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4B" w:rsidRPr="009D3E5E" w:rsidRDefault="0008344B" w:rsidP="0008344B">
      <w:pPr>
        <w:shd w:val="clear" w:color="auto" w:fill="FFFFFF"/>
        <w:spacing w:before="120" w:line="234" w:lineRule="atLeast"/>
        <w:rPr>
          <w:rFonts w:ascii="Times New Roman" w:hAnsi="Times New Roman"/>
          <w:color w:val="000000"/>
          <w:sz w:val="26"/>
          <w:szCs w:val="26"/>
        </w:rPr>
      </w:pPr>
    </w:p>
    <w:p w:rsidR="0008344B" w:rsidRPr="009D3E5E" w:rsidRDefault="0008344B" w:rsidP="0008344B">
      <w:pPr>
        <w:shd w:val="clear" w:color="auto" w:fill="FFFFFF"/>
        <w:spacing w:before="120" w:line="234" w:lineRule="atLeast"/>
        <w:jc w:val="center"/>
        <w:rPr>
          <w:rFonts w:ascii="Times New Roman" w:hAnsi="Times New Roman"/>
          <w:color w:val="000000"/>
          <w:sz w:val="26"/>
          <w:szCs w:val="26"/>
        </w:rPr>
      </w:pPr>
      <w:r w:rsidRPr="009D3E5E">
        <w:rPr>
          <w:rFonts w:ascii="Times New Roman" w:hAnsi="Times New Roman"/>
          <w:b/>
          <w:bCs/>
          <w:color w:val="000000"/>
          <w:sz w:val="26"/>
          <w:szCs w:val="26"/>
        </w:rPr>
        <w:t>CỘNG HÒA XÃ HỘI CHỦ NGHĨA VIỆT NAM</w:t>
      </w:r>
      <w:r w:rsidRPr="009D3E5E">
        <w:rPr>
          <w:rFonts w:ascii="Times New Roman" w:hAnsi="Times New Roman"/>
          <w:b/>
          <w:bCs/>
          <w:color w:val="000000"/>
          <w:sz w:val="26"/>
          <w:szCs w:val="26"/>
        </w:rPr>
        <w:br/>
        <w:t>Độc lập - Tự do - Hạnh phúc</w:t>
      </w:r>
      <w:r w:rsidRPr="009D3E5E">
        <w:rPr>
          <w:rFonts w:ascii="Times New Roman" w:hAnsi="Times New Roman"/>
          <w:b/>
          <w:bCs/>
          <w:color w:val="000000"/>
          <w:sz w:val="26"/>
          <w:szCs w:val="26"/>
        </w:rPr>
        <w:br/>
        <w:t>----------------</w:t>
      </w:r>
    </w:p>
    <w:p w:rsidR="0008344B" w:rsidRPr="009D3E5E" w:rsidRDefault="009D3E5E" w:rsidP="0008344B">
      <w:pPr>
        <w:shd w:val="clear" w:color="auto" w:fill="FFFFFF"/>
        <w:spacing w:before="120" w:line="234" w:lineRule="atLeast"/>
        <w:jc w:val="right"/>
        <w:rPr>
          <w:rFonts w:ascii="Times New Roman" w:hAnsi="Times New Roman"/>
          <w:color w:val="000000"/>
          <w:sz w:val="26"/>
          <w:szCs w:val="26"/>
        </w:rPr>
      </w:pPr>
      <w:r w:rsidRPr="009D3E5E">
        <w:rPr>
          <w:rFonts w:ascii="Times New Roman" w:hAnsi="Times New Roman"/>
          <w:i/>
          <w:iCs/>
          <w:color w:val="000000"/>
          <w:sz w:val="26"/>
          <w:szCs w:val="26"/>
        </w:rPr>
        <w:t xml:space="preserve">Đồng Nai, ngày 09  tháng 05 </w:t>
      </w:r>
      <w:r w:rsidR="0008344B" w:rsidRPr="009D3E5E">
        <w:rPr>
          <w:rFonts w:ascii="Times New Roman" w:hAnsi="Times New Roman"/>
          <w:i/>
          <w:iCs/>
          <w:color w:val="000000"/>
          <w:sz w:val="26"/>
          <w:szCs w:val="26"/>
        </w:rPr>
        <w:t xml:space="preserve"> năm </w:t>
      </w:r>
      <w:r w:rsidRPr="009D3E5E">
        <w:rPr>
          <w:rFonts w:ascii="Times New Roman" w:hAnsi="Times New Roman"/>
          <w:i/>
          <w:iCs/>
          <w:color w:val="000000"/>
          <w:sz w:val="26"/>
          <w:szCs w:val="26"/>
        </w:rPr>
        <w:t>2017</w:t>
      </w:r>
    </w:p>
    <w:p w:rsidR="0008344B" w:rsidRPr="009D3E5E" w:rsidRDefault="0008344B" w:rsidP="0008344B">
      <w:pPr>
        <w:shd w:val="clear" w:color="auto" w:fill="FFFFFF"/>
        <w:spacing w:line="234" w:lineRule="atLeast"/>
        <w:jc w:val="center"/>
        <w:rPr>
          <w:rFonts w:ascii="Times New Roman" w:hAnsi="Times New Roman"/>
          <w:color w:val="000000"/>
          <w:sz w:val="26"/>
          <w:szCs w:val="26"/>
        </w:rPr>
      </w:pPr>
      <w:bookmarkStart w:id="0" w:name="chuong_phuluc_3_name"/>
      <w:r w:rsidRPr="009D3E5E">
        <w:rPr>
          <w:rFonts w:ascii="Times New Roman" w:hAnsi="Times New Roman"/>
          <w:b/>
          <w:bCs/>
          <w:color w:val="000000"/>
          <w:sz w:val="26"/>
          <w:szCs w:val="26"/>
        </w:rPr>
        <w:t>GIẤY ĐỀ NGHỊ ĐĂNG KÝ DOANH NGHIỆP</w:t>
      </w:r>
      <w:bookmarkEnd w:id="0"/>
      <w:r w:rsidRPr="009D3E5E">
        <w:rPr>
          <w:rFonts w:ascii="Times New Roman" w:hAnsi="Times New Roman"/>
          <w:b/>
          <w:bCs/>
          <w:color w:val="000000"/>
          <w:sz w:val="26"/>
          <w:szCs w:val="26"/>
        </w:rPr>
        <w:br/>
      </w:r>
      <w:bookmarkStart w:id="1" w:name="chuong_phuluc_3_name_name"/>
      <w:r w:rsidRPr="009D3E5E">
        <w:rPr>
          <w:rFonts w:ascii="Times New Roman" w:hAnsi="Times New Roman"/>
          <w:b/>
          <w:bCs/>
          <w:color w:val="000000"/>
          <w:sz w:val="26"/>
          <w:szCs w:val="26"/>
        </w:rPr>
        <w:t>CÔNG TY TNHH HAI THÀNH VIÊN TRỞ LÊN</w:t>
      </w:r>
      <w:bookmarkEnd w:id="1"/>
    </w:p>
    <w:p w:rsidR="0008344B" w:rsidRPr="009D3E5E" w:rsidRDefault="0008344B" w:rsidP="0008344B">
      <w:pPr>
        <w:shd w:val="clear" w:color="auto" w:fill="FFFFFF"/>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Kính gửi: Phòng Đăng ký kinh doanh tỉ</w:t>
      </w:r>
      <w:r w:rsidR="00A6300E" w:rsidRPr="009D3E5E">
        <w:rPr>
          <w:rFonts w:ascii="Times New Roman" w:hAnsi="Times New Roman"/>
          <w:color w:val="000000"/>
          <w:sz w:val="26"/>
          <w:szCs w:val="26"/>
        </w:rPr>
        <w:t>nh Đồng Nai</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Tôi là (</w:t>
      </w:r>
      <w:r w:rsidRPr="009D3E5E">
        <w:rPr>
          <w:rFonts w:ascii="Times New Roman" w:hAnsi="Times New Roman"/>
          <w:i/>
          <w:iCs/>
          <w:color w:val="000000"/>
          <w:sz w:val="26"/>
          <w:szCs w:val="26"/>
        </w:rPr>
        <w:t>ghi họ tên bằng chữ in hoa</w:t>
      </w:r>
      <w:r w:rsidRPr="009D3E5E">
        <w:rPr>
          <w:rFonts w:ascii="Times New Roman" w:hAnsi="Times New Roman"/>
          <w:color w:val="000000"/>
          <w:sz w:val="26"/>
          <w:szCs w:val="26"/>
        </w:rPr>
        <w:t xml:space="preserve">): </w:t>
      </w:r>
      <w:r w:rsidR="00A6300E" w:rsidRPr="009D3E5E">
        <w:rPr>
          <w:rFonts w:ascii="Times New Roman" w:hAnsi="Times New Roman"/>
          <w:color w:val="000000"/>
          <w:sz w:val="26"/>
          <w:szCs w:val="26"/>
        </w:rPr>
        <w:t>NGUYỄN VĂN HUY</w:t>
      </w:r>
      <w:r w:rsidRPr="009D3E5E">
        <w:rPr>
          <w:rFonts w:ascii="Times New Roman" w:hAnsi="Times New Roman"/>
          <w:color w:val="000000"/>
          <w:sz w:val="26"/>
          <w:szCs w:val="26"/>
        </w:rPr>
        <w:t xml:space="preserve"> là người đại diện theo pháp luật của công ty.</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Đăng ký công ty trách nhiệm hữu hạn hai thành viên với nội dung như sau:</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1. Tình trạng thành lập</w:t>
      </w:r>
      <w:r w:rsidRPr="009D3E5E">
        <w:rPr>
          <w:rStyle w:val="apple-converted-space"/>
          <w:rFonts w:ascii="Times New Roman" w:hAnsi="Times New Roman"/>
          <w:b/>
          <w:bCs/>
          <w:color w:val="000000"/>
          <w:sz w:val="26"/>
          <w:szCs w:val="26"/>
        </w:rPr>
        <w:t> </w:t>
      </w:r>
      <w:r w:rsidRPr="009D3E5E">
        <w:rPr>
          <w:rFonts w:ascii="Times New Roman" w:hAnsi="Times New Roman"/>
          <w:color w:val="000000"/>
          <w:sz w:val="26"/>
          <w:szCs w:val="26"/>
        </w:rPr>
        <w:t>(</w:t>
      </w:r>
      <w:r w:rsidRPr="009D3E5E">
        <w:rPr>
          <w:rFonts w:ascii="Times New Roman" w:hAnsi="Times New Roman"/>
          <w:i/>
          <w:iCs/>
          <w:color w:val="000000"/>
          <w:sz w:val="26"/>
          <w:szCs w:val="26"/>
        </w:rPr>
        <w:t>đánh dấu X vào ô thích hợp</w:t>
      </w:r>
      <w:r w:rsidRPr="009D3E5E">
        <w:rPr>
          <w:rFonts w:ascii="Times New Roman" w:hAnsi="Times New Roman"/>
          <w:color w:val="000000"/>
          <w:sz w:val="26"/>
          <w:szCs w:val="26"/>
        </w:rPr>
        <w:t>)</w:t>
      </w:r>
    </w:p>
    <w:tbl>
      <w:tblPr>
        <w:tblW w:w="8315" w:type="dxa"/>
        <w:tblCellSpacing w:w="0" w:type="dxa"/>
        <w:tblCellMar>
          <w:left w:w="0" w:type="dxa"/>
          <w:right w:w="0" w:type="dxa"/>
        </w:tblCellMar>
        <w:tblLook w:val="04A0" w:firstRow="1" w:lastRow="0" w:firstColumn="1" w:lastColumn="0" w:noHBand="0" w:noVBand="1"/>
      </w:tblPr>
      <w:tblGrid>
        <w:gridCol w:w="6306"/>
        <w:gridCol w:w="624"/>
        <w:gridCol w:w="1385"/>
      </w:tblGrid>
      <w:tr w:rsidR="00A6300E" w:rsidRPr="009D3E5E" w:rsidTr="00A6300E">
        <w:trPr>
          <w:trHeight w:val="297"/>
          <w:tblCellSpacing w:w="0" w:type="dxa"/>
        </w:trPr>
        <w:tc>
          <w:tcPr>
            <w:tcW w:w="6306" w:type="dxa"/>
            <w:tcMar>
              <w:top w:w="0" w:type="dxa"/>
              <w:left w:w="108" w:type="dxa"/>
              <w:bottom w:w="0" w:type="dxa"/>
              <w:right w:w="108" w:type="dxa"/>
            </w:tcMar>
            <w:hideMark/>
          </w:tcPr>
          <w:p w:rsidR="00A6300E" w:rsidRPr="009D3E5E" w:rsidRDefault="00A6300E" w:rsidP="00A6300E">
            <w:pPr>
              <w:tabs>
                <w:tab w:val="left" w:pos="5397"/>
              </w:tabs>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Thành lập mới</w:t>
            </w:r>
          </w:p>
        </w:tc>
        <w:tc>
          <w:tcPr>
            <w:tcW w:w="624" w:type="dxa"/>
            <w:tcBorders>
              <w:top w:val="single" w:sz="4" w:space="0" w:color="auto"/>
              <w:left w:val="single" w:sz="4" w:space="0" w:color="auto"/>
              <w:bottom w:val="single" w:sz="4" w:space="0" w:color="auto"/>
              <w:right w:val="single" w:sz="4" w:space="0" w:color="auto"/>
            </w:tcBorders>
          </w:tcPr>
          <w:p w:rsidR="00A6300E" w:rsidRPr="009D3E5E" w:rsidRDefault="00A6300E" w:rsidP="00A6300E">
            <w:pPr>
              <w:spacing w:before="240" w:after="240" w:line="234" w:lineRule="atLeast"/>
              <w:jc w:val="center"/>
              <w:rPr>
                <w:rFonts w:ascii="Times New Roman" w:hAnsi="Times New Roman"/>
                <w:sz w:val="26"/>
                <w:szCs w:val="26"/>
              </w:rPr>
            </w:pPr>
            <w:r w:rsidRPr="009D3E5E">
              <w:rPr>
                <w:rFonts w:ascii="Times New Roman" w:hAnsi="Times New Roman"/>
                <w:sz w:val="26"/>
                <w:szCs w:val="26"/>
              </w:rPr>
              <w:t>X</w:t>
            </w:r>
          </w:p>
        </w:tc>
        <w:tc>
          <w:tcPr>
            <w:tcW w:w="1385"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r w:rsidR="00A6300E" w:rsidRPr="009D3E5E" w:rsidTr="00A6300E">
        <w:trPr>
          <w:trHeight w:val="453"/>
          <w:tblCellSpacing w:w="0" w:type="dxa"/>
        </w:trPr>
        <w:tc>
          <w:tcPr>
            <w:tcW w:w="6306"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Thành lập trên cơ sở tách doanh nghiệp</w:t>
            </w:r>
          </w:p>
        </w:tc>
        <w:tc>
          <w:tcPr>
            <w:tcW w:w="624" w:type="dxa"/>
            <w:tcBorders>
              <w:top w:val="single" w:sz="4" w:space="0" w:color="auto"/>
              <w:left w:val="single" w:sz="4" w:space="0" w:color="auto"/>
              <w:bottom w:val="single" w:sz="4" w:space="0" w:color="auto"/>
              <w:right w:val="single" w:sz="4" w:space="0" w:color="auto"/>
            </w:tcBorders>
          </w:tcPr>
          <w:p w:rsidR="00A6300E" w:rsidRPr="009D3E5E" w:rsidRDefault="00A6300E" w:rsidP="00A6300E">
            <w:pPr>
              <w:spacing w:before="240" w:after="240" w:line="234" w:lineRule="atLeast"/>
              <w:jc w:val="both"/>
              <w:rPr>
                <w:rFonts w:ascii="Times New Roman" w:hAnsi="Times New Roman"/>
                <w:sz w:val="26"/>
                <w:szCs w:val="26"/>
              </w:rPr>
            </w:pPr>
            <w:r w:rsidRPr="009D3E5E">
              <w:rPr>
                <w:rFonts w:ascii="Times New Roman" w:hAnsi="Times New Roman"/>
                <w:sz w:val="26"/>
                <w:szCs w:val="26"/>
              </w:rPr>
              <w:t> </w:t>
            </w:r>
          </w:p>
        </w:tc>
        <w:tc>
          <w:tcPr>
            <w:tcW w:w="1385"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r w:rsidR="00A6300E" w:rsidRPr="009D3E5E" w:rsidTr="00A6300E">
        <w:trPr>
          <w:trHeight w:val="446"/>
          <w:tblCellSpacing w:w="0" w:type="dxa"/>
        </w:trPr>
        <w:tc>
          <w:tcPr>
            <w:tcW w:w="6306"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Thành lập trên cơ sở chia doanh nghiệp</w:t>
            </w:r>
          </w:p>
        </w:tc>
        <w:tc>
          <w:tcPr>
            <w:tcW w:w="624" w:type="dxa"/>
            <w:tcBorders>
              <w:top w:val="single" w:sz="4" w:space="0" w:color="auto"/>
              <w:left w:val="single" w:sz="4" w:space="0" w:color="auto"/>
              <w:bottom w:val="single" w:sz="4" w:space="0" w:color="auto"/>
              <w:right w:val="single" w:sz="4" w:space="0" w:color="auto"/>
            </w:tcBorders>
          </w:tcPr>
          <w:p w:rsidR="00A6300E" w:rsidRPr="009D3E5E" w:rsidRDefault="00A6300E" w:rsidP="00A6300E">
            <w:pPr>
              <w:spacing w:before="240" w:after="240" w:line="234" w:lineRule="atLeast"/>
              <w:jc w:val="both"/>
              <w:rPr>
                <w:rFonts w:ascii="Times New Roman" w:hAnsi="Times New Roman"/>
                <w:sz w:val="26"/>
                <w:szCs w:val="26"/>
              </w:rPr>
            </w:pPr>
            <w:r w:rsidRPr="009D3E5E">
              <w:rPr>
                <w:rFonts w:ascii="Times New Roman" w:hAnsi="Times New Roman"/>
                <w:sz w:val="26"/>
                <w:szCs w:val="26"/>
              </w:rPr>
              <w:t> </w:t>
            </w:r>
          </w:p>
        </w:tc>
        <w:tc>
          <w:tcPr>
            <w:tcW w:w="1385"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r w:rsidR="00A6300E" w:rsidRPr="009D3E5E" w:rsidTr="00A6300E">
        <w:trPr>
          <w:trHeight w:val="453"/>
          <w:tblCellSpacing w:w="0" w:type="dxa"/>
        </w:trPr>
        <w:tc>
          <w:tcPr>
            <w:tcW w:w="6306"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Thành lập trên cơ sở hợp nhất doanh nghiệp</w:t>
            </w:r>
          </w:p>
        </w:tc>
        <w:tc>
          <w:tcPr>
            <w:tcW w:w="624" w:type="dxa"/>
            <w:tcBorders>
              <w:top w:val="single" w:sz="4" w:space="0" w:color="auto"/>
              <w:left w:val="single" w:sz="4" w:space="0" w:color="auto"/>
              <w:bottom w:val="single" w:sz="4" w:space="0" w:color="auto"/>
              <w:right w:val="single" w:sz="4" w:space="0" w:color="auto"/>
            </w:tcBorders>
          </w:tcPr>
          <w:p w:rsidR="00A6300E" w:rsidRPr="009D3E5E" w:rsidRDefault="00A6300E" w:rsidP="00A6300E">
            <w:pPr>
              <w:spacing w:before="240" w:after="240" w:line="234" w:lineRule="atLeast"/>
              <w:jc w:val="both"/>
              <w:rPr>
                <w:rFonts w:ascii="Times New Roman" w:hAnsi="Times New Roman"/>
                <w:sz w:val="26"/>
                <w:szCs w:val="26"/>
              </w:rPr>
            </w:pPr>
            <w:r w:rsidRPr="009D3E5E">
              <w:rPr>
                <w:rFonts w:ascii="Times New Roman" w:hAnsi="Times New Roman"/>
                <w:sz w:val="26"/>
                <w:szCs w:val="26"/>
              </w:rPr>
              <w:t> </w:t>
            </w:r>
          </w:p>
        </w:tc>
        <w:tc>
          <w:tcPr>
            <w:tcW w:w="1385"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r w:rsidR="00A6300E" w:rsidRPr="009D3E5E" w:rsidTr="00A6300E">
        <w:trPr>
          <w:trHeight w:val="453"/>
          <w:tblCellSpacing w:w="0" w:type="dxa"/>
        </w:trPr>
        <w:tc>
          <w:tcPr>
            <w:tcW w:w="6306"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Thành lập trên cơ sở chuyển đổi</w:t>
            </w:r>
          </w:p>
        </w:tc>
        <w:tc>
          <w:tcPr>
            <w:tcW w:w="624" w:type="dxa"/>
            <w:tcBorders>
              <w:top w:val="single" w:sz="4" w:space="0" w:color="auto"/>
              <w:left w:val="single" w:sz="4" w:space="0" w:color="auto"/>
              <w:bottom w:val="single" w:sz="4" w:space="0" w:color="auto"/>
              <w:right w:val="single" w:sz="4" w:space="0" w:color="auto"/>
            </w:tcBorders>
          </w:tcPr>
          <w:p w:rsidR="00A6300E" w:rsidRPr="009D3E5E" w:rsidRDefault="00A6300E" w:rsidP="00A6300E">
            <w:pPr>
              <w:spacing w:before="240" w:after="240" w:line="234" w:lineRule="atLeast"/>
              <w:jc w:val="both"/>
              <w:rPr>
                <w:rFonts w:ascii="Times New Roman" w:hAnsi="Times New Roman"/>
                <w:sz w:val="26"/>
                <w:szCs w:val="26"/>
              </w:rPr>
            </w:pPr>
            <w:r w:rsidRPr="009D3E5E">
              <w:rPr>
                <w:rFonts w:ascii="Times New Roman" w:hAnsi="Times New Roman"/>
                <w:sz w:val="26"/>
                <w:szCs w:val="26"/>
              </w:rPr>
              <w:t> </w:t>
            </w:r>
          </w:p>
        </w:tc>
        <w:tc>
          <w:tcPr>
            <w:tcW w:w="1385" w:type="dxa"/>
            <w:tcMar>
              <w:top w:w="0" w:type="dxa"/>
              <w:left w:w="108" w:type="dxa"/>
              <w:bottom w:w="0" w:type="dxa"/>
              <w:right w:w="108" w:type="dxa"/>
            </w:tcMar>
            <w:hideMark/>
          </w:tcPr>
          <w:p w:rsidR="00A6300E" w:rsidRPr="009D3E5E" w:rsidRDefault="00A6300E" w:rsidP="00A6300E">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bl>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2. Tên công ty:</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Tên công ty viết bằng tiếng Việt (</w:t>
      </w:r>
      <w:r w:rsidRPr="009D3E5E">
        <w:rPr>
          <w:rFonts w:ascii="Times New Roman" w:hAnsi="Times New Roman"/>
          <w:i/>
          <w:iCs/>
          <w:color w:val="000000"/>
          <w:sz w:val="26"/>
          <w:szCs w:val="26"/>
        </w:rPr>
        <w:t>ghi bằng chữ in hoa</w:t>
      </w:r>
      <w:r w:rsidRPr="009D3E5E">
        <w:rPr>
          <w:rFonts w:ascii="Times New Roman" w:hAnsi="Times New Roman"/>
          <w:color w:val="000000"/>
          <w:sz w:val="26"/>
          <w:szCs w:val="26"/>
        </w:rPr>
        <w:t xml:space="preserve">): </w:t>
      </w:r>
      <w:bookmarkStart w:id="2" w:name="_Hlk482021760"/>
      <w:r w:rsidR="00A6300E" w:rsidRPr="009D3E5E">
        <w:rPr>
          <w:rFonts w:ascii="Times New Roman" w:hAnsi="Times New Roman"/>
          <w:color w:val="000000"/>
          <w:sz w:val="26"/>
          <w:szCs w:val="26"/>
        </w:rPr>
        <w:t>CÔNG TY TNHH THƯƠNG MẠI ĐẦU TƯ BẤT ĐỘNG SẢN COVICO LONG THÀNH</w:t>
      </w:r>
      <w:bookmarkEnd w:id="2"/>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Tên công ty viết bằng tiếng nước ngoài (</w:t>
      </w:r>
      <w:r w:rsidRPr="009D3E5E">
        <w:rPr>
          <w:rFonts w:ascii="Times New Roman" w:hAnsi="Times New Roman"/>
          <w:i/>
          <w:iCs/>
          <w:color w:val="000000"/>
          <w:sz w:val="26"/>
          <w:szCs w:val="26"/>
        </w:rPr>
        <w:t>nếu có</w:t>
      </w:r>
      <w:r w:rsidRPr="009D3E5E">
        <w:rPr>
          <w:rFonts w:ascii="Times New Roman" w:hAnsi="Times New Roman"/>
          <w:color w:val="000000"/>
          <w:sz w:val="26"/>
          <w:szCs w:val="26"/>
        </w:rPr>
        <w:t xml:space="preserve">): </w:t>
      </w:r>
      <w:r w:rsidR="00A6300E" w:rsidRPr="009D3E5E">
        <w:rPr>
          <w:rFonts w:ascii="Times New Roman" w:hAnsi="Times New Roman"/>
          <w:color w:val="000000"/>
          <w:sz w:val="26"/>
          <w:szCs w:val="26"/>
        </w:rPr>
        <w:t>COVICO LONG THANH REAL ESTATE</w:t>
      </w:r>
      <w:r w:rsidR="009D3E5E" w:rsidRPr="009D3E5E">
        <w:rPr>
          <w:rFonts w:ascii="Times New Roman" w:hAnsi="Times New Roman"/>
          <w:color w:val="000000"/>
          <w:sz w:val="26"/>
          <w:szCs w:val="26"/>
        </w:rPr>
        <w:t xml:space="preserve"> TRADING COMPANY LIMITED</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Tên công ty viết tắt (</w:t>
      </w:r>
      <w:r w:rsidRPr="009D3E5E">
        <w:rPr>
          <w:rFonts w:ascii="Times New Roman" w:hAnsi="Times New Roman"/>
          <w:i/>
          <w:iCs/>
          <w:color w:val="000000"/>
          <w:sz w:val="26"/>
          <w:szCs w:val="26"/>
        </w:rPr>
        <w:t>nếu có</w:t>
      </w:r>
      <w:r w:rsidRPr="009D3E5E">
        <w:rPr>
          <w:rFonts w:ascii="Times New Roman" w:hAnsi="Times New Roman"/>
          <w:color w:val="000000"/>
          <w:sz w:val="26"/>
          <w:szCs w:val="26"/>
        </w:rPr>
        <w:t xml:space="preserve">): </w:t>
      </w:r>
      <w:r w:rsidR="00A6300E" w:rsidRPr="009D3E5E">
        <w:rPr>
          <w:rFonts w:ascii="Times New Roman" w:hAnsi="Times New Roman"/>
          <w:color w:val="000000"/>
          <w:sz w:val="26"/>
          <w:szCs w:val="26"/>
        </w:rPr>
        <w:t>COVICO LONG THANH CO.,LTD</w:t>
      </w:r>
    </w:p>
    <w:p w:rsidR="009D3E5E" w:rsidRDefault="009D3E5E" w:rsidP="0008344B">
      <w:pPr>
        <w:shd w:val="clear" w:color="auto" w:fill="FFFFFF"/>
        <w:spacing w:before="120" w:line="234" w:lineRule="atLeast"/>
        <w:jc w:val="both"/>
        <w:rPr>
          <w:rFonts w:ascii="Times New Roman" w:hAnsi="Times New Roman"/>
          <w:b/>
          <w:bCs/>
          <w:color w:val="000000"/>
          <w:sz w:val="26"/>
          <w:szCs w:val="26"/>
        </w:rPr>
      </w:pPr>
    </w:p>
    <w:p w:rsidR="009D3E5E" w:rsidRDefault="009D3E5E" w:rsidP="0008344B">
      <w:pPr>
        <w:shd w:val="clear" w:color="auto" w:fill="FFFFFF"/>
        <w:spacing w:before="120" w:line="234" w:lineRule="atLeast"/>
        <w:jc w:val="both"/>
        <w:rPr>
          <w:rFonts w:ascii="Times New Roman" w:hAnsi="Times New Roman"/>
          <w:b/>
          <w:bCs/>
          <w:color w:val="000000"/>
          <w:sz w:val="26"/>
          <w:szCs w:val="26"/>
        </w:rPr>
      </w:pP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lastRenderedPageBreak/>
        <w:t>3. Địa chỉ trụ sở chính:</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Số nhà, ngách, hẻm, ngõ, đường phố/xóm/ấp/thôn: </w:t>
      </w:r>
      <w:r w:rsidR="00A6300E" w:rsidRPr="009D3E5E">
        <w:rPr>
          <w:rFonts w:ascii="Times New Roman" w:hAnsi="Times New Roman"/>
          <w:color w:val="000000"/>
          <w:sz w:val="26"/>
          <w:szCs w:val="26"/>
        </w:rPr>
        <w:t>Số 194, Đường Đinh Bộ Lĩnh, ấp Hàng Gòn</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Xã/Phường/Thị trấn: </w:t>
      </w:r>
      <w:r w:rsidR="00A6300E" w:rsidRPr="009D3E5E">
        <w:rPr>
          <w:rFonts w:ascii="Times New Roman" w:hAnsi="Times New Roman"/>
          <w:color w:val="000000"/>
          <w:sz w:val="26"/>
          <w:szCs w:val="26"/>
        </w:rPr>
        <w:t>Xã Long An</w:t>
      </w:r>
      <w:r w:rsidRP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Quận/Huyện/Thị xã/Thành phố thuộc tỉnh:</w:t>
      </w:r>
      <w:r w:rsidR="00A6300E" w:rsidRPr="009D3E5E">
        <w:rPr>
          <w:rFonts w:ascii="Times New Roman" w:hAnsi="Times New Roman"/>
          <w:color w:val="000000"/>
          <w:sz w:val="26"/>
          <w:szCs w:val="26"/>
        </w:rPr>
        <w:t xml:space="preserve"> Huyện Long Thành</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Tỉnh/Thành phố: </w:t>
      </w:r>
      <w:r w:rsidR="00A6300E" w:rsidRPr="009D3E5E">
        <w:rPr>
          <w:rFonts w:ascii="Times New Roman" w:hAnsi="Times New Roman"/>
          <w:color w:val="000000"/>
          <w:sz w:val="26"/>
          <w:szCs w:val="26"/>
        </w:rPr>
        <w:t>Tỉnh Đồng Nai</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Quốc gia: </w:t>
      </w:r>
      <w:r w:rsidR="00A6300E" w:rsidRPr="009D3E5E">
        <w:rPr>
          <w:rFonts w:ascii="Times New Roman" w:hAnsi="Times New Roman"/>
          <w:color w:val="000000"/>
          <w:sz w:val="26"/>
          <w:szCs w:val="26"/>
        </w:rPr>
        <w:t>Việt Nam</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FF0000"/>
          <w:sz w:val="26"/>
          <w:szCs w:val="26"/>
        </w:rPr>
        <w:t>Điện thoại</w:t>
      </w:r>
      <w:r w:rsidRPr="009D3E5E">
        <w:rPr>
          <w:rFonts w:ascii="Times New Roman" w:hAnsi="Times New Roman"/>
          <w:color w:val="000000"/>
          <w:sz w:val="26"/>
          <w:szCs w:val="26"/>
        </w:rPr>
        <w:t>:</w:t>
      </w:r>
      <w:r w:rsidR="009D3E5E">
        <w:rPr>
          <w:rFonts w:ascii="Times New Roman" w:hAnsi="Times New Roman"/>
          <w:color w:val="000000"/>
          <w:sz w:val="26"/>
          <w:szCs w:val="26"/>
        </w:rPr>
        <w:t xml:space="preserve">                                                        </w:t>
      </w:r>
      <w:r w:rsidRPr="009D3E5E">
        <w:rPr>
          <w:rFonts w:ascii="Times New Roman" w:hAnsi="Times New Roman"/>
          <w:color w:val="000000"/>
          <w:sz w:val="26"/>
          <w:szCs w:val="26"/>
        </w:rPr>
        <w:t xml:space="preserve"> Fax: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Email: ...............................................</w:t>
      </w:r>
      <w:r w:rsidR="009D3E5E">
        <w:rPr>
          <w:rFonts w:ascii="Times New Roman" w:hAnsi="Times New Roman"/>
          <w:color w:val="000000"/>
          <w:sz w:val="26"/>
          <w:szCs w:val="26"/>
        </w:rPr>
        <w:t>...............</w:t>
      </w:r>
      <w:r w:rsidRPr="009D3E5E">
        <w:rPr>
          <w:rFonts w:ascii="Times New Roman" w:hAnsi="Times New Roman"/>
          <w:color w:val="000000"/>
          <w:sz w:val="26"/>
          <w:szCs w:val="26"/>
        </w:rPr>
        <w:t>Website: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r w:rsidRPr="009D3E5E">
        <w:rPr>
          <w:rStyle w:val="apple-converted-space"/>
          <w:rFonts w:ascii="Times New Roman" w:hAnsi="Times New Roman"/>
          <w:color w:val="000000"/>
          <w:sz w:val="26"/>
          <w:szCs w:val="26"/>
        </w:rPr>
        <w:t> </w:t>
      </w:r>
      <w:r w:rsidRPr="009D3E5E">
        <w:rPr>
          <w:rFonts w:ascii="Times New Roman" w:hAnsi="Times New Roman"/>
          <w:color w:val="000000"/>
          <w:sz w:val="26"/>
          <w:szCs w:val="26"/>
        </w:rPr>
        <w:t>Doanh nghiệp nằm trong khu công nghiệp, khu chế xuất.</w:t>
      </w:r>
      <w:r w:rsidRPr="009D3E5E">
        <w:rPr>
          <w:rStyle w:val="apple-converted-space"/>
          <w:rFonts w:ascii="Times New Roman" w:hAnsi="Times New Roman"/>
          <w:color w:val="000000"/>
          <w:sz w:val="26"/>
          <w:szCs w:val="26"/>
        </w:rPr>
        <w:t> </w:t>
      </w:r>
      <w:r w:rsidRPr="009D3E5E">
        <w:rPr>
          <w:rFonts w:ascii="Times New Roman" w:hAnsi="Times New Roman"/>
          <w:i/>
          <w:iCs/>
          <w:color w:val="000000"/>
          <w:sz w:val="26"/>
          <w:szCs w:val="26"/>
        </w:rPr>
        <w:t>(Đánh dấu X vào ô vuông nếu doanh nghiệp đăng ký địa chỉ trụ sở chính nằm trong khu công nghiệp, khu chế xuất).</w:t>
      </w:r>
    </w:p>
    <w:p w:rsidR="0008344B" w:rsidRPr="009D3E5E" w:rsidRDefault="0008344B" w:rsidP="0008344B">
      <w:pPr>
        <w:shd w:val="clear" w:color="auto" w:fill="FFFFFF"/>
        <w:spacing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4. Ngành, nghề kinh doanh</w:t>
      </w:r>
      <w:bookmarkStart w:id="3" w:name="_ftnref8"/>
      <w:r w:rsidRPr="009D3E5E">
        <w:rPr>
          <w:rFonts w:ascii="Times New Roman" w:hAnsi="Times New Roman"/>
          <w:b/>
          <w:bCs/>
          <w:color w:val="000000"/>
          <w:sz w:val="26"/>
          <w:szCs w:val="26"/>
        </w:rPr>
        <w:fldChar w:fldCharType="begin"/>
      </w:r>
      <w:r w:rsidRPr="009D3E5E">
        <w:rPr>
          <w:rFonts w:ascii="Times New Roman" w:hAnsi="Times New Roman"/>
          <w:b/>
          <w:bCs/>
          <w:color w:val="000000"/>
          <w:sz w:val="26"/>
          <w:szCs w:val="26"/>
        </w:rPr>
        <w:instrText xml:space="preserve"> HYPERLINK "http://thuvienphapluat.vn/van-ban/Doanh-nghiep/Thong-tu-20-2015-TT-BKHDT-huong-dan-dang-ky-doanh-nghiep-ho-kinh-doanh-298026.aspx" \l "_ftn8" \o "" </w:instrText>
      </w:r>
      <w:r w:rsidRPr="009D3E5E">
        <w:rPr>
          <w:rFonts w:ascii="Times New Roman" w:hAnsi="Times New Roman"/>
          <w:b/>
          <w:bCs/>
          <w:color w:val="000000"/>
          <w:sz w:val="26"/>
          <w:szCs w:val="26"/>
        </w:rPr>
        <w:fldChar w:fldCharType="separate"/>
      </w:r>
      <w:r w:rsidRPr="009D3E5E">
        <w:rPr>
          <w:rStyle w:val="Hyperlink"/>
          <w:rFonts w:ascii="Times New Roman" w:hAnsi="Times New Roman"/>
          <w:b/>
          <w:bCs/>
          <w:color w:val="000000"/>
          <w:sz w:val="26"/>
          <w:szCs w:val="26"/>
          <w:vertAlign w:val="superscript"/>
        </w:rPr>
        <w:t>[8]</w:t>
      </w:r>
      <w:r w:rsidRPr="009D3E5E">
        <w:rPr>
          <w:rFonts w:ascii="Times New Roman" w:hAnsi="Times New Roman"/>
          <w:b/>
          <w:bCs/>
          <w:color w:val="000000"/>
          <w:sz w:val="26"/>
          <w:szCs w:val="26"/>
        </w:rPr>
        <w:fldChar w:fldCharType="end"/>
      </w:r>
      <w:bookmarkEnd w:id="3"/>
      <w:r w:rsidRPr="009D3E5E">
        <w:rPr>
          <w:rStyle w:val="apple-converted-space"/>
          <w:rFonts w:ascii="Times New Roman" w:hAnsi="Times New Roman"/>
          <w:color w:val="000000"/>
          <w:sz w:val="26"/>
          <w:szCs w:val="26"/>
        </w:rPr>
        <w:t> </w:t>
      </w:r>
      <w:r w:rsidRPr="009D3E5E">
        <w:rPr>
          <w:rFonts w:ascii="Times New Roman" w:hAnsi="Times New Roman"/>
          <w:color w:val="000000"/>
          <w:sz w:val="26"/>
          <w:szCs w:val="26"/>
        </w:rPr>
        <w:t>(</w:t>
      </w:r>
      <w:r w:rsidRPr="009D3E5E">
        <w:rPr>
          <w:rFonts w:ascii="Times New Roman" w:hAnsi="Times New Roman"/>
          <w:i/>
          <w:iCs/>
          <w:color w:val="000000"/>
          <w:sz w:val="26"/>
          <w:szCs w:val="26"/>
        </w:rPr>
        <w:t>ghi tên và mã theo ngành cấp 4 trong Hệ thống ngành kinh tế của Việt Nam</w:t>
      </w:r>
      <w:r w:rsidRPr="009D3E5E">
        <w:rPr>
          <w:rFonts w:ascii="Times New Roman" w:hAnsi="Times New Roman"/>
          <w:color w:val="000000"/>
          <w:sz w:val="26"/>
          <w:szCs w:val="26"/>
        </w:rPr>
        <w:t>):</w:t>
      </w:r>
    </w:p>
    <w:tbl>
      <w:tblPr>
        <w:tblW w:w="9170" w:type="dxa"/>
        <w:tblCellSpacing w:w="0" w:type="dxa"/>
        <w:tblCellMar>
          <w:left w:w="0" w:type="dxa"/>
          <w:right w:w="0" w:type="dxa"/>
        </w:tblCellMar>
        <w:tblLook w:val="04A0" w:firstRow="1" w:lastRow="0" w:firstColumn="1" w:lastColumn="0" w:noHBand="0" w:noVBand="1"/>
      </w:tblPr>
      <w:tblGrid>
        <w:gridCol w:w="970"/>
        <w:gridCol w:w="6940"/>
        <w:gridCol w:w="1260"/>
      </w:tblGrid>
      <w:tr w:rsidR="0008344B" w:rsidRPr="009D3E5E" w:rsidTr="00223F7F">
        <w:trPr>
          <w:tblCellSpacing w:w="0" w:type="dxa"/>
        </w:trPr>
        <w:tc>
          <w:tcPr>
            <w:tcW w:w="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08344B" w:rsidRPr="009D3E5E" w:rsidRDefault="0008344B" w:rsidP="00BF33FD">
            <w:pPr>
              <w:spacing w:before="120" w:line="234" w:lineRule="atLeast"/>
              <w:jc w:val="center"/>
              <w:rPr>
                <w:rFonts w:ascii="Times New Roman" w:hAnsi="Times New Roman"/>
                <w:b/>
                <w:color w:val="000000"/>
                <w:sz w:val="26"/>
                <w:szCs w:val="26"/>
              </w:rPr>
            </w:pPr>
            <w:bookmarkStart w:id="4" w:name="_Hlk482015841"/>
            <w:r w:rsidRPr="009D3E5E">
              <w:rPr>
                <w:rFonts w:ascii="Times New Roman" w:hAnsi="Times New Roman"/>
                <w:b/>
                <w:color w:val="000000"/>
                <w:sz w:val="26"/>
                <w:szCs w:val="26"/>
              </w:rPr>
              <w:t>STT</w:t>
            </w:r>
          </w:p>
        </w:tc>
        <w:tc>
          <w:tcPr>
            <w:tcW w:w="694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08344B" w:rsidRPr="009D3E5E" w:rsidRDefault="0008344B" w:rsidP="00BF33FD">
            <w:pPr>
              <w:spacing w:before="120" w:line="234" w:lineRule="atLeast"/>
              <w:jc w:val="center"/>
              <w:rPr>
                <w:rFonts w:ascii="Times New Roman" w:hAnsi="Times New Roman"/>
                <w:b/>
                <w:color w:val="000000"/>
                <w:sz w:val="26"/>
                <w:szCs w:val="26"/>
              </w:rPr>
            </w:pPr>
            <w:r w:rsidRPr="009D3E5E">
              <w:rPr>
                <w:rFonts w:ascii="Times New Roman" w:hAnsi="Times New Roman"/>
                <w:b/>
                <w:color w:val="000000"/>
                <w:sz w:val="26"/>
                <w:szCs w:val="26"/>
              </w:rPr>
              <w:t>Tên ngành</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344B" w:rsidRPr="009D3E5E" w:rsidRDefault="0008344B" w:rsidP="00BF33FD">
            <w:pPr>
              <w:spacing w:before="120" w:line="234" w:lineRule="atLeast"/>
              <w:jc w:val="center"/>
              <w:rPr>
                <w:rFonts w:ascii="Times New Roman" w:hAnsi="Times New Roman"/>
                <w:b/>
                <w:color w:val="000000"/>
                <w:sz w:val="26"/>
                <w:szCs w:val="26"/>
              </w:rPr>
            </w:pPr>
            <w:r w:rsidRPr="009D3E5E">
              <w:rPr>
                <w:rFonts w:ascii="Times New Roman" w:hAnsi="Times New Roman"/>
                <w:b/>
                <w:color w:val="000000"/>
                <w:sz w:val="26"/>
                <w:szCs w:val="26"/>
              </w:rPr>
              <w:t>Mã ngành</w:t>
            </w:r>
          </w:p>
        </w:tc>
      </w:tr>
      <w:tr w:rsidR="009D3E5E" w:rsidRPr="009D3E5E" w:rsidTr="006F3142">
        <w:trPr>
          <w:tblCellSpacing w:w="0" w:type="dxa"/>
        </w:trPr>
        <w:tc>
          <w:tcPr>
            <w:tcW w:w="97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w:t>
            </w:r>
          </w:p>
        </w:tc>
        <w:tc>
          <w:tcPr>
            <w:tcW w:w="694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rPr>
              <w:t>Kinh doanh bất động sản, quyền sử dụng đất thuộc chủ sở hữu, chủ sử dụng hoặc đi thuê</w:t>
            </w:r>
          </w:p>
        </w:tc>
        <w:tc>
          <w:tcPr>
            <w:tcW w:w="1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D3E5E" w:rsidRPr="009D3E5E" w:rsidRDefault="009D3E5E" w:rsidP="009D3E5E">
            <w:pPr>
              <w:jc w:val="center"/>
              <w:rPr>
                <w:rFonts w:ascii="Times New Roman" w:hAnsi="Times New Roman"/>
                <w:b/>
                <w:sz w:val="26"/>
                <w:szCs w:val="26"/>
              </w:rPr>
            </w:pPr>
            <w:r w:rsidRPr="009D3E5E">
              <w:rPr>
                <w:rFonts w:ascii="Times New Roman" w:hAnsi="Times New Roman"/>
                <w:b/>
                <w:sz w:val="26"/>
                <w:szCs w:val="26"/>
              </w:rPr>
              <w:t>6810</w:t>
            </w:r>
          </w:p>
          <w:p w:rsidR="009D3E5E" w:rsidRPr="009D3E5E" w:rsidRDefault="009D3E5E" w:rsidP="009D3E5E">
            <w:pPr>
              <w:jc w:val="center"/>
              <w:rPr>
                <w:rFonts w:ascii="Times New Roman" w:hAnsi="Times New Roman"/>
                <w:sz w:val="26"/>
                <w:szCs w:val="26"/>
              </w:rPr>
            </w:pPr>
            <w:r w:rsidRPr="009D3E5E">
              <w:rPr>
                <w:rFonts w:ascii="Times New Roman" w:hAnsi="Times New Roman"/>
                <w:b/>
                <w:sz w:val="26"/>
                <w:szCs w:val="26"/>
              </w:rPr>
              <w:t>( chính)</w:t>
            </w:r>
          </w:p>
        </w:tc>
      </w:tr>
      <w:tr w:rsidR="009D3E5E" w:rsidRPr="009D3E5E" w:rsidTr="009D3E5E">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2</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rPr>
              <w:t>Trồng rừng và chăm sóc rừng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0210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3</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rPr>
              <w:t>Khai thác gỗ</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0221</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Cưa, xẻ, bào gỗ và bảo quản gỗ</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1610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5</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bCs/>
                <w:sz w:val="26"/>
                <w:szCs w:val="26"/>
              </w:rPr>
            </w:pPr>
            <w:r w:rsidRPr="009D3E5E">
              <w:rPr>
                <w:rFonts w:ascii="Times New Roman" w:hAnsi="Times New Roman"/>
                <w:bCs/>
                <w:sz w:val="26"/>
                <w:szCs w:val="26"/>
              </w:rPr>
              <w:t>Bán buôn vật liệu, thiết bị lắp đặt khác trong xây dựng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4663</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6</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Bán lẻ đồ ngũ kim, sơn, kính và thiết bị lắp đặt khác trong xây dựng trong các cửa hàng chuyên doanh</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4752</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7</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sz w:val="26"/>
                <w:szCs w:val="26"/>
              </w:rPr>
              <w:t>Xây dựng nhà các loại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4100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8</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sz w:val="26"/>
                <w:szCs w:val="26"/>
              </w:rPr>
              <w:t>Chuẩn bị mặt bằng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4312</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9</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Xây dựng công trình công ích</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4220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lastRenderedPageBreak/>
              <w:t>10</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Phá dỡ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4311</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11</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Vận tải hàng hoá đường thủy nội địa</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5022</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12</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Xây dựng công trình kỹ thuật dân dụng khác</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4290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13</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Default="009D3E5E" w:rsidP="009D3E5E">
            <w:pPr>
              <w:rPr>
                <w:rFonts w:ascii="Times New Roman" w:hAnsi="Times New Roman"/>
                <w:sz w:val="26"/>
                <w:szCs w:val="26"/>
              </w:rPr>
            </w:pPr>
            <w:r w:rsidRPr="009D3E5E">
              <w:rPr>
                <w:rFonts w:ascii="Times New Roman" w:hAnsi="Times New Roman"/>
                <w:sz w:val="26"/>
                <w:szCs w:val="26"/>
              </w:rPr>
              <w:t>Cho thuê máy móc, thiết bị và đồ dùng hữu hình khác</w:t>
            </w:r>
          </w:p>
          <w:p w:rsidR="009D3E5E" w:rsidRPr="009D3E5E" w:rsidRDefault="009D3E5E" w:rsidP="009D3E5E">
            <w:pPr>
              <w:rPr>
                <w:rFonts w:ascii="Times New Roman" w:hAnsi="Times New Roman"/>
                <w:sz w:val="26"/>
                <w:szCs w:val="26"/>
              </w:rPr>
            </w:pPr>
            <w:r>
              <w:rPr>
                <w:rFonts w:ascii="Times New Roman" w:hAnsi="Times New Roman"/>
                <w:sz w:val="26"/>
                <w:szCs w:val="26"/>
              </w:rPr>
              <w:t xml:space="preserve">: </w:t>
            </w:r>
            <w:r w:rsidRPr="009D3E5E">
              <w:rPr>
                <w:rFonts w:ascii="Times New Roman" w:hAnsi="Times New Roman"/>
                <w:sz w:val="26"/>
                <w:szCs w:val="26"/>
              </w:rPr>
              <w:t>Cho thuê máy móc và thiết bị xây dựng.</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7730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14</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bCs/>
                <w:sz w:val="26"/>
                <w:szCs w:val="26"/>
                <w:lang w:val="fr-FR"/>
              </w:rPr>
            </w:pPr>
            <w:r w:rsidRPr="009D3E5E">
              <w:rPr>
                <w:rFonts w:ascii="Times New Roman" w:hAnsi="Times New Roman"/>
                <w:bCs/>
                <w:sz w:val="26"/>
                <w:szCs w:val="26"/>
                <w:lang w:val="fr-FR"/>
              </w:rPr>
              <w:t>Bán buôn chuyên doanh khác chưa được phân vào đâu</w:t>
            </w:r>
          </w:p>
          <w:p w:rsidR="009D3E5E" w:rsidRPr="009D3E5E" w:rsidRDefault="009D3E5E" w:rsidP="009D3E5E">
            <w:pPr>
              <w:rPr>
                <w:rFonts w:ascii="Times New Roman" w:hAnsi="Times New Roman"/>
                <w:bCs/>
                <w:sz w:val="26"/>
                <w:szCs w:val="26"/>
                <w:lang w:val="fr-FR"/>
              </w:rPr>
            </w:pPr>
            <w:r w:rsidRPr="009D3E5E">
              <w:rPr>
                <w:rFonts w:ascii="Times New Roman" w:hAnsi="Times New Roman"/>
                <w:bCs/>
                <w:sz w:val="26"/>
                <w:szCs w:val="26"/>
                <w:lang w:val="fr-FR"/>
              </w:rPr>
              <w:t xml:space="preserve">: </w:t>
            </w:r>
            <w:r w:rsidRPr="009D3E5E">
              <w:rPr>
                <w:rFonts w:ascii="Times New Roman" w:hAnsi="Times New Roman"/>
                <w:sz w:val="26"/>
                <w:szCs w:val="26"/>
                <w:lang w:val="fr-FR"/>
              </w:rPr>
              <w:t>Bán buôn chất dẻo dạng nguyên sinh;</w:t>
            </w:r>
            <w:r>
              <w:rPr>
                <w:rFonts w:ascii="Times New Roman" w:hAnsi="Times New Roman"/>
                <w:sz w:val="26"/>
                <w:szCs w:val="26"/>
                <w:lang w:val="fr-FR"/>
              </w:rPr>
              <w:t xml:space="preserve"> </w:t>
            </w:r>
            <w:r w:rsidRPr="009D3E5E">
              <w:rPr>
                <w:rFonts w:ascii="Times New Roman" w:hAnsi="Times New Roman"/>
                <w:sz w:val="26"/>
                <w:szCs w:val="26"/>
                <w:lang w:val="fr-FR"/>
              </w:rPr>
              <w:t>Bán buôn đá quý;</w:t>
            </w:r>
            <w:r>
              <w:rPr>
                <w:rFonts w:ascii="Times New Roman" w:hAnsi="Times New Roman"/>
                <w:sz w:val="26"/>
                <w:szCs w:val="26"/>
                <w:lang w:val="fr-FR"/>
              </w:rPr>
              <w:t xml:space="preserve"> </w:t>
            </w:r>
            <w:r w:rsidRPr="009D3E5E">
              <w:rPr>
                <w:rFonts w:ascii="Times New Roman" w:hAnsi="Times New Roman"/>
                <w:bCs/>
                <w:sz w:val="26"/>
                <w:szCs w:val="26"/>
                <w:lang w:val="fr-FR"/>
              </w:rPr>
              <w:t>Bán buôn phế liệu, phế thải kim loại, phi kim loại.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4669</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15</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sz w:val="26"/>
                <w:szCs w:val="26"/>
              </w:rPr>
              <w:t>Bán buôn nhiên liệu rắn, lỏng, khí và các sản phẩm liên quan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4661</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16</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Default="009D3E5E" w:rsidP="009D3E5E">
            <w:pPr>
              <w:rPr>
                <w:rFonts w:ascii="Times New Roman" w:hAnsi="Times New Roman"/>
                <w:bCs/>
                <w:sz w:val="26"/>
                <w:szCs w:val="26"/>
              </w:rPr>
            </w:pPr>
            <w:r w:rsidRPr="009D3E5E">
              <w:rPr>
                <w:rFonts w:ascii="Times New Roman" w:hAnsi="Times New Roman"/>
                <w:bCs/>
                <w:sz w:val="26"/>
                <w:szCs w:val="26"/>
              </w:rPr>
              <w:t>Khai thác đá, cát, sỏi, đất sét.</w:t>
            </w:r>
          </w:p>
          <w:p w:rsidR="009D3E5E" w:rsidRPr="009D3E5E" w:rsidRDefault="009D3E5E" w:rsidP="009D3E5E">
            <w:pPr>
              <w:rPr>
                <w:rFonts w:ascii="Times New Roman" w:hAnsi="Times New Roman"/>
                <w:sz w:val="26"/>
                <w:szCs w:val="26"/>
              </w:rPr>
            </w:pPr>
            <w:r>
              <w:rPr>
                <w:rFonts w:ascii="Times New Roman" w:hAnsi="Times New Roman"/>
                <w:bCs/>
                <w:sz w:val="26"/>
                <w:szCs w:val="26"/>
              </w:rPr>
              <w:t>: khai thác đá, sỏi, đất sét.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0810</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17</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rPr>
              <w:t>Thu gom rác thải không độc hại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3811</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18</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Xử lý và tiêu huỷ rác thải không độc hại</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3821</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19</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Vận tải hàng hoá bằng đường bộ</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4933</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20</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sz w:val="26"/>
                <w:szCs w:val="26"/>
              </w:rPr>
            </w:pPr>
            <w:r w:rsidRPr="009D3E5E">
              <w:rPr>
                <w:rFonts w:ascii="Times New Roman" w:hAnsi="Times New Roman"/>
                <w:bCs/>
                <w:sz w:val="26"/>
                <w:szCs w:val="26"/>
                <w:lang w:val="fr-FR"/>
              </w:rPr>
              <w:t>Hoạt động dịch vụ hỗ trợ trực tiếp cho vận tải đường sắt và đường bộ</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5221</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21</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bCs/>
                <w:sz w:val="26"/>
                <w:szCs w:val="26"/>
                <w:lang w:val="fr-FR"/>
              </w:rPr>
            </w:pPr>
            <w:r w:rsidRPr="009D3E5E">
              <w:rPr>
                <w:rFonts w:ascii="Times New Roman" w:hAnsi="Times New Roman"/>
                <w:bCs/>
                <w:sz w:val="26"/>
                <w:szCs w:val="26"/>
                <w:lang w:val="fr-FR"/>
              </w:rPr>
              <w:t>Bốc xếp hàng hoá</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5224</w:t>
            </w:r>
          </w:p>
        </w:tc>
      </w:tr>
      <w:tr w:rsidR="009D3E5E" w:rsidRPr="009D3E5E" w:rsidTr="00223F7F">
        <w:trPr>
          <w:tblCellSpacing w:w="0" w:type="dxa"/>
        </w:trPr>
        <w:tc>
          <w:tcPr>
            <w:tcW w:w="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22</w:t>
            </w:r>
          </w:p>
        </w:tc>
        <w:tc>
          <w:tcPr>
            <w:tcW w:w="6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rPr>
                <w:rFonts w:ascii="Times New Roman" w:hAnsi="Times New Roman"/>
                <w:bCs/>
                <w:sz w:val="26"/>
                <w:szCs w:val="26"/>
                <w:lang w:val="fr-FR"/>
              </w:rPr>
            </w:pPr>
            <w:r w:rsidRPr="009D3E5E">
              <w:rPr>
                <w:rFonts w:ascii="Times New Roman" w:hAnsi="Times New Roman"/>
                <w:bCs/>
                <w:sz w:val="26"/>
                <w:szCs w:val="26"/>
              </w:rPr>
              <w:t>Tư vấn, môi giới, đấu giá bất động sản, đấu giá quyền sử dụng đất</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3E5E" w:rsidRPr="009D3E5E" w:rsidRDefault="009D3E5E" w:rsidP="009D3E5E">
            <w:pPr>
              <w:jc w:val="center"/>
              <w:rPr>
                <w:rFonts w:ascii="Times New Roman" w:hAnsi="Times New Roman"/>
                <w:sz w:val="26"/>
                <w:szCs w:val="26"/>
              </w:rPr>
            </w:pPr>
            <w:r w:rsidRPr="009D3E5E">
              <w:rPr>
                <w:rFonts w:ascii="Times New Roman" w:hAnsi="Times New Roman"/>
                <w:sz w:val="26"/>
                <w:szCs w:val="26"/>
              </w:rPr>
              <w:t>6820</w:t>
            </w:r>
          </w:p>
        </w:tc>
      </w:tr>
    </w:tbl>
    <w:bookmarkEnd w:id="4"/>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5. Vốn điều lệ</w:t>
      </w:r>
      <w:r w:rsidRPr="009D3E5E">
        <w:rPr>
          <w:rStyle w:val="apple-converted-space"/>
          <w:rFonts w:ascii="Times New Roman" w:hAnsi="Times New Roman"/>
          <w:color w:val="000000"/>
          <w:sz w:val="26"/>
          <w:szCs w:val="26"/>
        </w:rPr>
        <w:t> </w:t>
      </w:r>
      <w:r w:rsidRPr="009D3E5E">
        <w:rPr>
          <w:rFonts w:ascii="Times New Roman" w:hAnsi="Times New Roman"/>
          <w:color w:val="000000"/>
          <w:sz w:val="26"/>
          <w:szCs w:val="26"/>
        </w:rPr>
        <w:t>(</w:t>
      </w:r>
      <w:r w:rsidRPr="009D3E5E">
        <w:rPr>
          <w:rFonts w:ascii="Times New Roman" w:hAnsi="Times New Roman"/>
          <w:i/>
          <w:iCs/>
          <w:color w:val="000000"/>
          <w:sz w:val="26"/>
          <w:szCs w:val="26"/>
        </w:rPr>
        <w:t>bằng số; VNĐ và giá trị tương đương theo đơn vị tiền nước ngoài, nếu có</w:t>
      </w:r>
      <w:r w:rsidRPr="009D3E5E">
        <w:rPr>
          <w:rFonts w:ascii="Times New Roman" w:hAnsi="Times New Roman"/>
          <w:color w:val="000000"/>
          <w:sz w:val="26"/>
          <w:szCs w:val="26"/>
        </w:rPr>
        <w:t>):</w:t>
      </w:r>
      <w:r w:rsidR="00223F7F" w:rsidRPr="009D3E5E">
        <w:rPr>
          <w:rFonts w:ascii="Times New Roman" w:hAnsi="Times New Roman"/>
          <w:color w:val="000000"/>
          <w:sz w:val="26"/>
          <w:szCs w:val="26"/>
        </w:rPr>
        <w:t xml:space="preserve"> 20.500.000.000 đồng</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6. Nguồn vốn điều lệ:</w:t>
      </w:r>
    </w:p>
    <w:tbl>
      <w:tblPr>
        <w:tblW w:w="9170" w:type="dxa"/>
        <w:tblCellSpacing w:w="0" w:type="dxa"/>
        <w:tblCellMar>
          <w:left w:w="0" w:type="dxa"/>
          <w:right w:w="0" w:type="dxa"/>
        </w:tblCellMar>
        <w:tblLook w:val="04A0" w:firstRow="1" w:lastRow="0" w:firstColumn="1" w:lastColumn="0" w:noHBand="0" w:noVBand="1"/>
      </w:tblPr>
      <w:tblGrid>
        <w:gridCol w:w="3004"/>
        <w:gridCol w:w="2206"/>
        <w:gridCol w:w="3960"/>
      </w:tblGrid>
      <w:tr w:rsidR="0008344B" w:rsidRPr="009D3E5E" w:rsidTr="00223F7F">
        <w:trPr>
          <w:tblCellSpacing w:w="0" w:type="dxa"/>
        </w:trPr>
        <w:tc>
          <w:tcPr>
            <w:tcW w:w="3004"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08344B" w:rsidRPr="009D3E5E" w:rsidRDefault="0008344B" w:rsidP="00BF33FD">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Loại nguồn vốn</w:t>
            </w:r>
          </w:p>
        </w:tc>
        <w:tc>
          <w:tcPr>
            <w:tcW w:w="2206"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08344B" w:rsidRPr="009D3E5E" w:rsidRDefault="0008344B" w:rsidP="00BF33FD">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Tỷ lệ (%)</w:t>
            </w:r>
          </w:p>
        </w:tc>
        <w:tc>
          <w:tcPr>
            <w:tcW w:w="39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Số tiền (</w:t>
            </w:r>
            <w:r w:rsidRPr="009D3E5E">
              <w:rPr>
                <w:rFonts w:ascii="Times New Roman" w:hAnsi="Times New Roman"/>
                <w:i/>
                <w:iCs/>
                <w:color w:val="000000"/>
                <w:sz w:val="26"/>
                <w:szCs w:val="26"/>
              </w:rPr>
              <w:t>bằng số; VNĐ và giá trị tương đương theo đơn vị tiền nước ngoài, nếu có)</w:t>
            </w:r>
          </w:p>
        </w:tc>
      </w:tr>
      <w:tr w:rsidR="0008344B" w:rsidRPr="009D3E5E" w:rsidTr="00223F7F">
        <w:trPr>
          <w:tblCellSpacing w:w="0" w:type="dxa"/>
        </w:trPr>
        <w:tc>
          <w:tcPr>
            <w:tcW w:w="3004"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lastRenderedPageBreak/>
              <w:t>Vốn trong nước</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Vốn nhà nước</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Vốn tư nhân</w:t>
            </w:r>
          </w:p>
        </w:tc>
        <w:tc>
          <w:tcPr>
            <w:tcW w:w="2206"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p w:rsidR="00223F7F" w:rsidRPr="009D3E5E" w:rsidRDefault="00223F7F" w:rsidP="00BF33FD">
            <w:pPr>
              <w:spacing w:before="120" w:line="234" w:lineRule="atLeast"/>
              <w:jc w:val="both"/>
              <w:rPr>
                <w:rFonts w:ascii="Times New Roman" w:hAnsi="Times New Roman"/>
                <w:color w:val="000000"/>
                <w:sz w:val="26"/>
                <w:szCs w:val="26"/>
              </w:rPr>
            </w:pPr>
          </w:p>
          <w:p w:rsidR="00223F7F" w:rsidRPr="009D3E5E" w:rsidRDefault="00223F7F" w:rsidP="00223F7F">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100%</w:t>
            </w:r>
          </w:p>
        </w:tc>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p w:rsidR="00223F7F" w:rsidRPr="009D3E5E" w:rsidRDefault="00223F7F" w:rsidP="00BF33FD">
            <w:pPr>
              <w:spacing w:before="120" w:line="234" w:lineRule="atLeast"/>
              <w:jc w:val="both"/>
              <w:rPr>
                <w:rFonts w:ascii="Times New Roman" w:hAnsi="Times New Roman"/>
                <w:color w:val="000000"/>
                <w:sz w:val="26"/>
                <w:szCs w:val="26"/>
              </w:rPr>
            </w:pPr>
          </w:p>
          <w:p w:rsidR="00223F7F" w:rsidRPr="009D3E5E" w:rsidRDefault="00223F7F" w:rsidP="00223F7F">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20.500.000.000 đồng</w:t>
            </w:r>
          </w:p>
        </w:tc>
      </w:tr>
      <w:tr w:rsidR="0008344B" w:rsidRPr="009D3E5E" w:rsidTr="00223F7F">
        <w:trPr>
          <w:tblCellSpacing w:w="0" w:type="dxa"/>
        </w:trPr>
        <w:tc>
          <w:tcPr>
            <w:tcW w:w="3004"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Vốn nước ngoài</w:t>
            </w:r>
          </w:p>
        </w:tc>
        <w:tc>
          <w:tcPr>
            <w:tcW w:w="2206"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r w:rsidR="0008344B" w:rsidRPr="009D3E5E" w:rsidTr="00223F7F">
        <w:trPr>
          <w:tblCellSpacing w:w="0" w:type="dxa"/>
        </w:trPr>
        <w:tc>
          <w:tcPr>
            <w:tcW w:w="3004"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Vốn khác</w:t>
            </w:r>
          </w:p>
        </w:tc>
        <w:tc>
          <w:tcPr>
            <w:tcW w:w="2206"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r w:rsidR="0008344B" w:rsidRPr="009D3E5E" w:rsidTr="00223F7F">
        <w:trPr>
          <w:tblCellSpacing w:w="0" w:type="dxa"/>
        </w:trPr>
        <w:tc>
          <w:tcPr>
            <w:tcW w:w="3004"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Tổng cộng</w:t>
            </w:r>
          </w:p>
        </w:tc>
        <w:tc>
          <w:tcPr>
            <w:tcW w:w="2206"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223F7F" w:rsidP="00223F7F">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100%</w:t>
            </w:r>
          </w:p>
        </w:tc>
        <w:tc>
          <w:tcPr>
            <w:tcW w:w="39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223F7F" w:rsidP="00223F7F">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20.500.000.000 đồng</w:t>
            </w:r>
          </w:p>
        </w:tc>
      </w:tr>
    </w:tbl>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7. Danh sách thành viên công ty</w:t>
      </w:r>
      <w:r w:rsidRPr="009D3E5E">
        <w:rPr>
          <w:rFonts w:ascii="Times New Roman" w:hAnsi="Times New Roman"/>
          <w:color w:val="000000"/>
          <w:sz w:val="26"/>
          <w:szCs w:val="26"/>
        </w:rPr>
        <w:t>:</w:t>
      </w:r>
      <w:r w:rsidRPr="009D3E5E">
        <w:rPr>
          <w:rStyle w:val="apple-converted-space"/>
          <w:rFonts w:ascii="Times New Roman" w:hAnsi="Times New Roman"/>
          <w:i/>
          <w:iCs/>
          <w:color w:val="000000"/>
          <w:sz w:val="26"/>
          <w:szCs w:val="26"/>
        </w:rPr>
        <w:t> </w:t>
      </w:r>
      <w:r w:rsidRPr="009D3E5E">
        <w:rPr>
          <w:rFonts w:ascii="Times New Roman" w:hAnsi="Times New Roman"/>
          <w:i/>
          <w:iCs/>
          <w:color w:val="000000"/>
          <w:sz w:val="26"/>
          <w:szCs w:val="26"/>
        </w:rPr>
        <w:t>(kê khai theo mẫu</w:t>
      </w:r>
      <w:r w:rsidRPr="009D3E5E">
        <w:rPr>
          <w:rFonts w:ascii="Times New Roman" w:hAnsi="Times New Roman"/>
          <w:color w:val="000000"/>
          <w:sz w:val="26"/>
          <w:szCs w:val="26"/>
        </w:rPr>
        <w:t>): Gửi kèm</w:t>
      </w:r>
    </w:p>
    <w:p w:rsidR="0008344B" w:rsidRPr="009D3E5E" w:rsidRDefault="0008344B" w:rsidP="0008344B">
      <w:pPr>
        <w:shd w:val="clear" w:color="auto" w:fill="FFFFFF"/>
        <w:spacing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8.</w:t>
      </w:r>
      <w:r w:rsidRPr="009D3E5E">
        <w:rPr>
          <w:rStyle w:val="apple-converted-space"/>
          <w:rFonts w:ascii="Times New Roman" w:hAnsi="Times New Roman"/>
          <w:b/>
          <w:bCs/>
          <w:color w:val="000000"/>
          <w:sz w:val="26"/>
          <w:szCs w:val="26"/>
        </w:rPr>
        <w:t> </w:t>
      </w:r>
      <w:r w:rsidRPr="009D3E5E">
        <w:rPr>
          <w:rFonts w:ascii="Times New Roman" w:hAnsi="Times New Roman"/>
          <w:b/>
          <w:bCs/>
          <w:color w:val="000000"/>
          <w:sz w:val="26"/>
          <w:szCs w:val="26"/>
        </w:rPr>
        <w:t>Người đại diện theo pháp luật</w:t>
      </w:r>
      <w:bookmarkStart w:id="5" w:name="_ftnref9"/>
      <w:r w:rsidRPr="009D3E5E">
        <w:rPr>
          <w:rFonts w:ascii="Times New Roman" w:hAnsi="Times New Roman"/>
          <w:b/>
          <w:bCs/>
          <w:color w:val="000000"/>
          <w:sz w:val="26"/>
          <w:szCs w:val="26"/>
        </w:rPr>
        <w:fldChar w:fldCharType="begin"/>
      </w:r>
      <w:r w:rsidRPr="009D3E5E">
        <w:rPr>
          <w:rFonts w:ascii="Times New Roman" w:hAnsi="Times New Roman"/>
          <w:b/>
          <w:bCs/>
          <w:color w:val="000000"/>
          <w:sz w:val="26"/>
          <w:szCs w:val="26"/>
        </w:rPr>
        <w:instrText xml:space="preserve"> HYPERLINK "http://thuvienphapluat.vn/van-ban/Doanh-nghiep/Thong-tu-20-2015-TT-BKHDT-huong-dan-dang-ky-doanh-nghiep-ho-kinh-doanh-298026.aspx" \l "_ftn9" \o "" </w:instrText>
      </w:r>
      <w:r w:rsidRPr="009D3E5E">
        <w:rPr>
          <w:rFonts w:ascii="Times New Roman" w:hAnsi="Times New Roman"/>
          <w:b/>
          <w:bCs/>
          <w:color w:val="000000"/>
          <w:sz w:val="26"/>
          <w:szCs w:val="26"/>
        </w:rPr>
        <w:fldChar w:fldCharType="separate"/>
      </w:r>
      <w:r w:rsidRPr="009D3E5E">
        <w:rPr>
          <w:rStyle w:val="Hyperlink"/>
          <w:rFonts w:ascii="Times New Roman" w:hAnsi="Times New Roman"/>
          <w:b/>
          <w:bCs/>
          <w:color w:val="000000"/>
          <w:sz w:val="26"/>
          <w:szCs w:val="26"/>
          <w:vertAlign w:val="superscript"/>
        </w:rPr>
        <w:t>[9]</w:t>
      </w:r>
      <w:r w:rsidRPr="009D3E5E">
        <w:rPr>
          <w:rFonts w:ascii="Times New Roman" w:hAnsi="Times New Roman"/>
          <w:b/>
          <w:bCs/>
          <w:color w:val="000000"/>
          <w:sz w:val="26"/>
          <w:szCs w:val="26"/>
        </w:rPr>
        <w:fldChar w:fldCharType="end"/>
      </w:r>
      <w:bookmarkEnd w:id="5"/>
      <w:r w:rsidRPr="009D3E5E">
        <w:rPr>
          <w:rFonts w:ascii="Times New Roman" w:hAnsi="Times New Roman"/>
          <w:b/>
          <w:bCs/>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Họ và tên (</w:t>
      </w:r>
      <w:r w:rsidRPr="009D3E5E">
        <w:rPr>
          <w:rFonts w:ascii="Times New Roman" w:hAnsi="Times New Roman"/>
          <w:i/>
          <w:iCs/>
          <w:color w:val="000000"/>
          <w:sz w:val="26"/>
          <w:szCs w:val="26"/>
        </w:rPr>
        <w:t>ghi bằng chữ in hoa</w:t>
      </w:r>
      <w:r w:rsidRPr="009D3E5E">
        <w:rPr>
          <w:rFonts w:ascii="Times New Roman" w:hAnsi="Times New Roman"/>
          <w:color w:val="000000"/>
          <w:sz w:val="26"/>
          <w:szCs w:val="26"/>
        </w:rPr>
        <w:t>):</w:t>
      </w:r>
      <w:r w:rsidR="000841C5" w:rsidRPr="009D3E5E">
        <w:rPr>
          <w:rFonts w:ascii="Times New Roman" w:hAnsi="Times New Roman"/>
          <w:color w:val="000000"/>
          <w:sz w:val="26"/>
          <w:szCs w:val="26"/>
        </w:rPr>
        <w:t xml:space="preserve">    NGUYỄN VĂN HUY                 </w:t>
      </w:r>
      <w:r w:rsidRPr="009D3E5E">
        <w:rPr>
          <w:rFonts w:ascii="Times New Roman" w:hAnsi="Times New Roman"/>
          <w:color w:val="000000"/>
          <w:sz w:val="26"/>
          <w:szCs w:val="26"/>
        </w:rPr>
        <w:t xml:space="preserve"> Giới tính: </w:t>
      </w:r>
      <w:r w:rsidR="000841C5" w:rsidRPr="009D3E5E">
        <w:rPr>
          <w:rFonts w:ascii="Times New Roman" w:hAnsi="Times New Roman"/>
          <w:color w:val="000000"/>
          <w:sz w:val="26"/>
          <w:szCs w:val="26"/>
        </w:rPr>
        <w:t xml:space="preserve"> Nam</w:t>
      </w:r>
    </w:p>
    <w:p w:rsidR="000841C5"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Chức danh: .</w:t>
      </w:r>
      <w:r w:rsidR="000841C5" w:rsidRPr="009D3E5E">
        <w:rPr>
          <w:rFonts w:ascii="Times New Roman" w:hAnsi="Times New Roman"/>
          <w:color w:val="000000"/>
          <w:sz w:val="26"/>
          <w:szCs w:val="26"/>
        </w:rPr>
        <w:t xml:space="preserve">Chủ tịch Công ty </w:t>
      </w:r>
    </w:p>
    <w:p w:rsidR="0008344B" w:rsidRPr="009D3E5E" w:rsidRDefault="000841C5"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Sinh ngày:    17 /  05</w:t>
      </w:r>
      <w:r w:rsidR="0008344B" w:rsidRPr="009D3E5E">
        <w:rPr>
          <w:rFonts w:ascii="Times New Roman" w:hAnsi="Times New Roman"/>
          <w:color w:val="000000"/>
          <w:sz w:val="26"/>
          <w:szCs w:val="26"/>
        </w:rPr>
        <w:t xml:space="preserve"> /</w:t>
      </w:r>
      <w:r w:rsidRPr="009D3E5E">
        <w:rPr>
          <w:rFonts w:ascii="Times New Roman" w:hAnsi="Times New Roman"/>
          <w:color w:val="000000"/>
          <w:sz w:val="26"/>
          <w:szCs w:val="26"/>
        </w:rPr>
        <w:t xml:space="preserve">  1979       </w:t>
      </w:r>
      <w:r w:rsidR="0008344B" w:rsidRPr="009D3E5E">
        <w:rPr>
          <w:rFonts w:ascii="Times New Roman" w:hAnsi="Times New Roman"/>
          <w:color w:val="000000"/>
          <w:sz w:val="26"/>
          <w:szCs w:val="26"/>
        </w:rPr>
        <w:t xml:space="preserve"> Dân tộc: </w:t>
      </w:r>
      <w:r w:rsidRPr="009D3E5E">
        <w:rPr>
          <w:rFonts w:ascii="Times New Roman" w:hAnsi="Times New Roman"/>
          <w:color w:val="000000"/>
          <w:sz w:val="26"/>
          <w:szCs w:val="26"/>
        </w:rPr>
        <w:t xml:space="preserve">  Kiinh                  </w:t>
      </w:r>
      <w:r w:rsidR="0008344B" w:rsidRPr="009D3E5E">
        <w:rPr>
          <w:rFonts w:ascii="Times New Roman" w:hAnsi="Times New Roman"/>
          <w:color w:val="000000"/>
          <w:sz w:val="26"/>
          <w:szCs w:val="26"/>
        </w:rPr>
        <w:t xml:space="preserve">  Quốc tịch: </w:t>
      </w:r>
      <w:r w:rsidRPr="009D3E5E">
        <w:rPr>
          <w:rFonts w:ascii="Times New Roman" w:hAnsi="Times New Roman"/>
          <w:color w:val="000000"/>
          <w:sz w:val="26"/>
          <w:szCs w:val="26"/>
        </w:rPr>
        <w:t>Việt Nam</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Chứng minh nhân dân/Căn cước công dân số: </w:t>
      </w:r>
      <w:r w:rsidR="000841C5" w:rsidRPr="009D3E5E">
        <w:rPr>
          <w:rFonts w:ascii="Times New Roman" w:hAnsi="Times New Roman"/>
          <w:color w:val="000000"/>
          <w:sz w:val="26"/>
          <w:szCs w:val="26"/>
        </w:rPr>
        <w:t xml:space="preserve"> 272372497</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Ngày cấ</w:t>
      </w:r>
      <w:r w:rsidR="000841C5" w:rsidRPr="009D3E5E">
        <w:rPr>
          <w:rFonts w:ascii="Times New Roman" w:hAnsi="Times New Roman"/>
          <w:color w:val="000000"/>
          <w:sz w:val="26"/>
          <w:szCs w:val="26"/>
        </w:rPr>
        <w:t xml:space="preserve">p:   30  / 11  / 2009       </w:t>
      </w:r>
      <w:r w:rsidRPr="009D3E5E">
        <w:rPr>
          <w:rFonts w:ascii="Times New Roman" w:hAnsi="Times New Roman"/>
          <w:color w:val="000000"/>
          <w:sz w:val="26"/>
          <w:szCs w:val="26"/>
        </w:rPr>
        <w:t xml:space="preserve"> </w:t>
      </w:r>
      <w:r w:rsidR="000841C5" w:rsidRPr="009D3E5E">
        <w:rPr>
          <w:rFonts w:ascii="Times New Roman" w:hAnsi="Times New Roman"/>
          <w:color w:val="000000"/>
          <w:sz w:val="26"/>
          <w:szCs w:val="26"/>
        </w:rPr>
        <w:t xml:space="preserve">  </w:t>
      </w:r>
      <w:r w:rsidRPr="009D3E5E">
        <w:rPr>
          <w:rFonts w:ascii="Times New Roman" w:hAnsi="Times New Roman"/>
          <w:color w:val="000000"/>
          <w:sz w:val="26"/>
          <w:szCs w:val="26"/>
        </w:rPr>
        <w:t>Nơi cấp:</w:t>
      </w:r>
      <w:r w:rsidR="000841C5" w:rsidRPr="009D3E5E">
        <w:rPr>
          <w:rFonts w:ascii="Times New Roman" w:hAnsi="Times New Roman"/>
          <w:color w:val="000000"/>
          <w:sz w:val="26"/>
          <w:szCs w:val="26"/>
        </w:rPr>
        <w:t xml:space="preserve"> CA Đồng Nai</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Giấy tờ chứng thực cá nhân khác (</w:t>
      </w:r>
      <w:r w:rsidRPr="009D3E5E">
        <w:rPr>
          <w:rFonts w:ascii="Times New Roman" w:hAnsi="Times New Roman"/>
          <w:i/>
          <w:iCs/>
          <w:color w:val="000000"/>
          <w:sz w:val="26"/>
          <w:szCs w:val="26"/>
        </w:rPr>
        <w:t>nếu không có CMND/CCCD</w:t>
      </w:r>
      <w:r w:rsidR="009D3E5E">
        <w:rPr>
          <w:rFonts w:ascii="Times New Roman" w:hAnsi="Times New Roman"/>
          <w:color w:val="000000"/>
          <w:sz w:val="26"/>
          <w:szCs w:val="26"/>
        </w:rPr>
        <w:t>):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Số giấy chứng thực cá nhân: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Ngày cấp: ....................... /..... /........... Ngày hết hạn: .............. /....... /....... Nơi cấ</w:t>
      </w:r>
      <w:r w:rsidR="009D3E5E">
        <w:rPr>
          <w:rFonts w:ascii="Times New Roman" w:hAnsi="Times New Roman"/>
          <w:color w:val="000000"/>
          <w:sz w:val="26"/>
          <w:szCs w:val="26"/>
        </w:rPr>
        <w:t>p: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Nơi đăng ký hộ khẩu thường trú:</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Số nhà, ngách, hẻm, ngõ, đường phố/xóm/ấp/thôn: </w:t>
      </w:r>
      <w:r w:rsidR="000841C5" w:rsidRPr="009D3E5E">
        <w:rPr>
          <w:rFonts w:ascii="Times New Roman" w:hAnsi="Times New Roman"/>
          <w:color w:val="000000"/>
          <w:sz w:val="26"/>
          <w:szCs w:val="26"/>
        </w:rPr>
        <w:t xml:space="preserve">Số 280, Ấp Thiên Bình,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Xã/Phường/Thị trấn: </w:t>
      </w:r>
      <w:r w:rsidR="000841C5" w:rsidRPr="009D3E5E">
        <w:rPr>
          <w:rFonts w:ascii="Times New Roman" w:hAnsi="Times New Roman"/>
          <w:color w:val="000000"/>
          <w:sz w:val="26"/>
          <w:szCs w:val="26"/>
        </w:rPr>
        <w:t>Xã Tam Phước</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Quận/Huyện/Thị xã/Thành phố thuộc tỉnh: </w:t>
      </w:r>
      <w:r w:rsidR="000841C5" w:rsidRPr="009D3E5E">
        <w:rPr>
          <w:rFonts w:ascii="Times New Roman" w:hAnsi="Times New Roman"/>
          <w:color w:val="000000"/>
          <w:sz w:val="26"/>
          <w:szCs w:val="26"/>
        </w:rPr>
        <w:t>Thành phố Biên Hòa</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Tỉnh/Thành phố: </w:t>
      </w:r>
      <w:r w:rsidR="000841C5" w:rsidRPr="009D3E5E">
        <w:rPr>
          <w:rFonts w:ascii="Times New Roman" w:hAnsi="Times New Roman"/>
          <w:color w:val="000000"/>
          <w:sz w:val="26"/>
          <w:szCs w:val="26"/>
        </w:rPr>
        <w:t>Tỉnh Đông Nai</w:t>
      </w:r>
      <w:r w:rsidRPr="009D3E5E">
        <w:rPr>
          <w:rFonts w:ascii="Times New Roman" w:hAnsi="Times New Roman"/>
          <w:color w:val="000000"/>
          <w:sz w:val="26"/>
          <w:szCs w:val="26"/>
        </w:rPr>
        <w:t>.</w:t>
      </w:r>
    </w:p>
    <w:p w:rsidR="000841C5"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Quốc gia: </w:t>
      </w:r>
      <w:r w:rsidR="000841C5" w:rsidRPr="009D3E5E">
        <w:rPr>
          <w:rFonts w:ascii="Times New Roman" w:hAnsi="Times New Roman"/>
          <w:color w:val="000000"/>
          <w:sz w:val="26"/>
          <w:szCs w:val="26"/>
        </w:rPr>
        <w:t>Việt Nam</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Chỗ ở hiện tại:</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Số nhà, ngách, hẻm, ngõ, đường phố/xóm/ấp/thôn: </w:t>
      </w:r>
      <w:r w:rsidR="000841C5" w:rsidRPr="009D3E5E">
        <w:rPr>
          <w:rFonts w:ascii="Times New Roman" w:hAnsi="Times New Roman"/>
          <w:color w:val="000000"/>
          <w:sz w:val="26"/>
          <w:szCs w:val="26"/>
        </w:rPr>
        <w:t>Số 194, Đường Đinh Bộ Lĩnh, Ấp Hàng Gòn</w:t>
      </w:r>
      <w:r w:rsidRP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lastRenderedPageBreak/>
        <w:t>Xã/Phường/Thị trấn:</w:t>
      </w:r>
      <w:r w:rsidR="000841C5" w:rsidRPr="009D3E5E">
        <w:rPr>
          <w:rFonts w:ascii="Times New Roman" w:hAnsi="Times New Roman"/>
          <w:color w:val="000000"/>
          <w:sz w:val="26"/>
          <w:szCs w:val="26"/>
        </w:rPr>
        <w:t xml:space="preserve"> Xã Long An</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Quận/Huyện/Thị xã/Thành phố thuộc tỉnh:</w:t>
      </w:r>
      <w:r w:rsidR="000841C5" w:rsidRPr="009D3E5E">
        <w:rPr>
          <w:rFonts w:ascii="Times New Roman" w:hAnsi="Times New Roman"/>
          <w:color w:val="000000"/>
          <w:sz w:val="26"/>
          <w:szCs w:val="26"/>
        </w:rPr>
        <w:t xml:space="preserve"> Huyện Long Thành</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Tỉnh/Thành phố: </w:t>
      </w:r>
      <w:r w:rsidR="000841C5" w:rsidRPr="009D3E5E">
        <w:rPr>
          <w:rFonts w:ascii="Times New Roman" w:hAnsi="Times New Roman"/>
          <w:color w:val="000000"/>
          <w:sz w:val="26"/>
          <w:szCs w:val="26"/>
        </w:rPr>
        <w:t>Tỉnh Đồng Nai</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Quố</w:t>
      </w:r>
      <w:r w:rsidR="000841C5" w:rsidRPr="009D3E5E">
        <w:rPr>
          <w:rFonts w:ascii="Times New Roman" w:hAnsi="Times New Roman"/>
          <w:color w:val="000000"/>
          <w:sz w:val="26"/>
          <w:szCs w:val="26"/>
        </w:rPr>
        <w:t>c gia: Việt Nam</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FF0000"/>
          <w:sz w:val="26"/>
          <w:szCs w:val="26"/>
        </w:rPr>
        <w:t>Điện thoại</w:t>
      </w:r>
      <w:r w:rsidRPr="009D3E5E">
        <w:rPr>
          <w:rFonts w:ascii="Times New Roman" w:hAnsi="Times New Roman"/>
          <w:color w:val="000000"/>
          <w:sz w:val="26"/>
          <w:szCs w:val="26"/>
        </w:rPr>
        <w:t>:</w:t>
      </w:r>
      <w:r w:rsidR="009D3E5E">
        <w:rPr>
          <w:rFonts w:ascii="Times New Roman" w:hAnsi="Times New Roman"/>
          <w:color w:val="000000"/>
          <w:sz w:val="26"/>
          <w:szCs w:val="26"/>
        </w:rPr>
        <w:t xml:space="preserve">                                                    </w:t>
      </w:r>
      <w:r w:rsidRPr="009D3E5E">
        <w:rPr>
          <w:rFonts w:ascii="Times New Roman" w:hAnsi="Times New Roman"/>
          <w:color w:val="000000"/>
          <w:sz w:val="26"/>
          <w:szCs w:val="26"/>
        </w:rPr>
        <w:t xml:space="preserve"> Fax: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Email: ……………………………</w:t>
      </w:r>
      <w:r w:rsidR="009D3E5E">
        <w:rPr>
          <w:rFonts w:ascii="Times New Roman" w:hAnsi="Times New Roman"/>
          <w:color w:val="000000"/>
          <w:sz w:val="26"/>
          <w:szCs w:val="26"/>
        </w:rPr>
        <w:t>………...</w:t>
      </w:r>
      <w:r w:rsidRPr="009D3E5E">
        <w:rPr>
          <w:rFonts w:ascii="Times New Roman" w:hAnsi="Times New Roman"/>
          <w:color w:val="000000"/>
          <w:sz w:val="26"/>
          <w:szCs w:val="26"/>
        </w:rPr>
        <w:t>Website: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9. Thông tin đăng ký thuế</w:t>
      </w:r>
      <w:r w:rsidRPr="009D3E5E">
        <w:rPr>
          <w:rFonts w:ascii="Times New Roman" w:hAnsi="Times New Roman"/>
          <w:color w:val="000000"/>
          <w:sz w:val="26"/>
          <w:szCs w:val="26"/>
        </w:rPr>
        <w:t>:</w:t>
      </w:r>
    </w:p>
    <w:tbl>
      <w:tblPr>
        <w:tblW w:w="7500" w:type="dxa"/>
        <w:tblCellSpacing w:w="0" w:type="dxa"/>
        <w:tblCellMar>
          <w:left w:w="0" w:type="dxa"/>
          <w:right w:w="0" w:type="dxa"/>
        </w:tblCellMar>
        <w:tblLook w:val="04A0" w:firstRow="1" w:lastRow="0" w:firstColumn="1" w:lastColumn="0" w:noHBand="0" w:noVBand="1"/>
      </w:tblPr>
      <w:tblGrid>
        <w:gridCol w:w="699"/>
        <w:gridCol w:w="1472"/>
        <w:gridCol w:w="3827"/>
        <w:gridCol w:w="2462"/>
      </w:tblGrid>
      <w:tr w:rsidR="0008344B" w:rsidRPr="009D3E5E" w:rsidTr="00BF33FD">
        <w:trPr>
          <w:tblCellSpacing w:w="0" w:type="dxa"/>
        </w:trPr>
        <w:tc>
          <w:tcPr>
            <w:tcW w:w="118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STT</w:t>
            </w:r>
          </w:p>
        </w:tc>
        <w:tc>
          <w:tcPr>
            <w:tcW w:w="811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Các chỉ tiêu thông tin đăng ký thuế</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Thông tin về Giám đốc (Tổng giám đốc), Kế toán trưởng (</w:t>
            </w:r>
            <w:r w:rsidRPr="009D3E5E">
              <w:rPr>
                <w:rFonts w:ascii="Times New Roman" w:hAnsi="Times New Roman"/>
                <w:i/>
                <w:iCs/>
                <w:color w:val="000000"/>
                <w:sz w:val="26"/>
                <w:szCs w:val="26"/>
              </w:rPr>
              <w:t>nếu có</w:t>
            </w:r>
            <w:r w:rsidRPr="009D3E5E">
              <w:rPr>
                <w:rFonts w:ascii="Times New Roman" w:hAnsi="Times New Roman"/>
                <w:color w:val="000000"/>
                <w:sz w:val="26"/>
                <w:szCs w:val="26"/>
              </w:rPr>
              <w:t>):</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Họ và tên Giám đốc (Tổng giám đốc):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Điện thoại: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Họ và tên Kế toán trưởng: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Điện thoại: …………………………………………………………..</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2</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Địa chỉ nhận thông báo thuế (</w:t>
            </w:r>
            <w:r w:rsidRPr="009D3E5E">
              <w:rPr>
                <w:rFonts w:ascii="Times New Roman" w:hAnsi="Times New Roman"/>
                <w:i/>
                <w:iCs/>
                <w:color w:val="000000"/>
                <w:sz w:val="26"/>
                <w:szCs w:val="26"/>
              </w:rPr>
              <w:t>chỉ kê khai nếu địa chỉ nhận thông báo thuế khác địa chỉ trụ sở chính</w:t>
            </w:r>
            <w:r w:rsidRPr="009D3E5E">
              <w:rPr>
                <w:rFonts w:ascii="Times New Roman" w:hAnsi="Times New Roman"/>
                <w:color w:val="000000"/>
                <w:sz w:val="26"/>
                <w:szCs w:val="26"/>
              </w:rPr>
              <w:t>):</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Số nhà, ngách, hẻm, ngõ, đường phố/xóm/ấp/thôn: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Xã/Phường/Thị trấn: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Quận/Huyện/Thị xã/Thành phố thuộc tỉnh: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Tỉnh/Thành phố: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Quốc gia: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Điện thoại: ………………………….Fax: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Email: …………………………………………………………………</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3</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Ngày bắt đầu hoạt động (</w:t>
            </w:r>
            <w:r w:rsidRPr="009D3E5E">
              <w:rPr>
                <w:rFonts w:ascii="Times New Roman" w:hAnsi="Times New Roman"/>
                <w:i/>
                <w:iCs/>
                <w:color w:val="000000"/>
                <w:sz w:val="26"/>
                <w:szCs w:val="26"/>
              </w:rPr>
              <w:t>trường hợp doanh nghiệp dự kiến bắt đầu hoạt động kể từ ngày được cấp Giấy chứng nhận đăng ký doanh nghiệp thì không cần kê khai nội dung này</w:t>
            </w:r>
            <w:r w:rsidRPr="009D3E5E">
              <w:rPr>
                <w:rFonts w:ascii="Times New Roman" w:hAnsi="Times New Roman"/>
                <w:color w:val="000000"/>
                <w:sz w:val="26"/>
                <w:szCs w:val="26"/>
              </w:rPr>
              <w:t>): …../…../…….</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4</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Hình thức hạch toán (</w:t>
            </w:r>
            <w:r w:rsidRPr="009D3E5E">
              <w:rPr>
                <w:rFonts w:ascii="Times New Roman" w:hAnsi="Times New Roman"/>
                <w:i/>
                <w:iCs/>
                <w:color w:val="000000"/>
                <w:sz w:val="26"/>
                <w:szCs w:val="26"/>
              </w:rPr>
              <w:t>đánh dấu X vào ô thích hợp</w:t>
            </w:r>
            <w:r w:rsidRPr="009D3E5E">
              <w:rPr>
                <w:rFonts w:ascii="Times New Roman" w:hAnsi="Times New Roman"/>
                <w:color w:val="000000"/>
                <w:sz w:val="26"/>
                <w:szCs w:val="26"/>
              </w:rPr>
              <w:t>):</w:t>
            </w:r>
          </w:p>
          <w:tbl>
            <w:tblPr>
              <w:tblW w:w="7500" w:type="dxa"/>
              <w:tblCellSpacing w:w="0" w:type="dxa"/>
              <w:tblCellMar>
                <w:left w:w="0" w:type="dxa"/>
                <w:right w:w="0" w:type="dxa"/>
              </w:tblCellMar>
              <w:tblLook w:val="04A0" w:firstRow="1" w:lastRow="0" w:firstColumn="1" w:lastColumn="0" w:noHBand="0" w:noVBand="1"/>
            </w:tblPr>
            <w:tblGrid>
              <w:gridCol w:w="5990"/>
              <w:gridCol w:w="1510"/>
            </w:tblGrid>
            <w:tr w:rsidR="0008344B" w:rsidRPr="009D3E5E" w:rsidTr="000841C5">
              <w:trPr>
                <w:tblCellSpacing w:w="0" w:type="dxa"/>
              </w:trPr>
              <w:tc>
                <w:tcPr>
                  <w:tcW w:w="3935"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lastRenderedPageBreak/>
                    <w:t>Hạch toán độc lập</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0841C5" w:rsidP="000841C5">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0841C5">
              <w:trPr>
                <w:tblCellSpacing w:w="0" w:type="dxa"/>
              </w:trPr>
              <w:tc>
                <w:tcPr>
                  <w:tcW w:w="3935"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Hạch toán phụ thuộc</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r>
          </w:tbl>
          <w:p w:rsidR="0008344B" w:rsidRPr="009D3E5E" w:rsidRDefault="0008344B" w:rsidP="00BF33FD">
            <w:pPr>
              <w:rPr>
                <w:rFonts w:ascii="Times New Roman" w:hAnsi="Times New Roman"/>
                <w:color w:val="000000"/>
                <w:sz w:val="26"/>
                <w:szCs w:val="26"/>
              </w:rPr>
            </w:pP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lastRenderedPageBreak/>
              <w:t>5</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Năm tài chính:</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Áp dụng từ ngày </w:t>
            </w:r>
            <w:r w:rsidR="000841C5" w:rsidRPr="009D3E5E">
              <w:rPr>
                <w:rFonts w:ascii="Times New Roman" w:hAnsi="Times New Roman"/>
                <w:color w:val="000000"/>
                <w:sz w:val="26"/>
                <w:szCs w:val="26"/>
              </w:rPr>
              <w:t xml:space="preserve"> 01/ 01 </w:t>
            </w:r>
            <w:r w:rsidRPr="009D3E5E">
              <w:rPr>
                <w:rFonts w:ascii="Times New Roman" w:hAnsi="Times New Roman"/>
                <w:color w:val="000000"/>
                <w:sz w:val="26"/>
                <w:szCs w:val="26"/>
              </w:rPr>
              <w:t xml:space="preserve">đến ngày </w:t>
            </w:r>
            <w:r w:rsidR="000841C5" w:rsidRPr="009D3E5E">
              <w:rPr>
                <w:rFonts w:ascii="Times New Roman" w:hAnsi="Times New Roman"/>
                <w:color w:val="000000"/>
                <w:sz w:val="26"/>
                <w:szCs w:val="26"/>
              </w:rPr>
              <w:t xml:space="preserve"> 31 </w:t>
            </w:r>
            <w:r w:rsidRPr="009D3E5E">
              <w:rPr>
                <w:rFonts w:ascii="Times New Roman" w:hAnsi="Times New Roman"/>
                <w:color w:val="000000"/>
                <w:sz w:val="26"/>
                <w:szCs w:val="26"/>
              </w:rPr>
              <w:t>/</w:t>
            </w:r>
            <w:r w:rsidR="000841C5" w:rsidRPr="009D3E5E">
              <w:rPr>
                <w:rFonts w:ascii="Times New Roman" w:hAnsi="Times New Roman"/>
                <w:color w:val="000000"/>
                <w:sz w:val="26"/>
                <w:szCs w:val="26"/>
              </w:rPr>
              <w:t xml:space="preserve"> 12</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w:t>
            </w:r>
            <w:r w:rsidRPr="009D3E5E">
              <w:rPr>
                <w:rFonts w:ascii="Times New Roman" w:hAnsi="Times New Roman"/>
                <w:i/>
                <w:iCs/>
                <w:color w:val="000000"/>
                <w:sz w:val="26"/>
                <w:szCs w:val="26"/>
              </w:rPr>
              <w:t>ghi ngày, tháng bắt đầu và kết thúc niên độ kế toán)</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6</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xml:space="preserve">Tổng số lao động: </w:t>
            </w:r>
            <w:r w:rsidR="009D3E5E" w:rsidRPr="009D3E5E">
              <w:rPr>
                <w:rFonts w:ascii="Times New Roman" w:hAnsi="Times New Roman"/>
                <w:color w:val="000000"/>
                <w:sz w:val="26"/>
                <w:szCs w:val="26"/>
              </w:rPr>
              <w:t xml:space="preserve">3 </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7</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Hoạt động theo dự án BOT/BTO/BT</w:t>
            </w:r>
            <w:r w:rsidRPr="009D3E5E">
              <w:rPr>
                <w:rStyle w:val="apple-converted-space"/>
                <w:rFonts w:ascii="Times New Roman" w:hAnsi="Times New Roman"/>
                <w:color w:val="000000"/>
                <w:sz w:val="26"/>
                <w:szCs w:val="26"/>
              </w:rPr>
              <w:t> </w:t>
            </w:r>
            <w:r w:rsidRPr="009D3E5E">
              <w:rPr>
                <w:rFonts w:ascii="Times New Roman" w:hAnsi="Times New Roman"/>
                <w:i/>
                <w:iCs/>
                <w:color w:val="000000"/>
                <w:sz w:val="26"/>
                <w:szCs w:val="26"/>
              </w:rPr>
              <w:t>(có/không):</w:t>
            </w:r>
            <w:r w:rsidR="000841C5" w:rsidRPr="009D3E5E">
              <w:rPr>
                <w:rFonts w:ascii="Times New Roman" w:hAnsi="Times New Roman"/>
                <w:i/>
                <w:iCs/>
                <w:color w:val="000000"/>
                <w:sz w:val="26"/>
                <w:szCs w:val="26"/>
              </w:rPr>
              <w:t xml:space="preserve"> không</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8</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Đăng ký xuất khẩu (</w:t>
            </w:r>
            <w:r w:rsidRPr="009D3E5E">
              <w:rPr>
                <w:rFonts w:ascii="Times New Roman" w:hAnsi="Times New Roman"/>
                <w:i/>
                <w:iCs/>
                <w:color w:val="000000"/>
                <w:sz w:val="26"/>
                <w:szCs w:val="26"/>
              </w:rPr>
              <w:t>có/không</w:t>
            </w:r>
            <w:r w:rsidRPr="009D3E5E">
              <w:rPr>
                <w:rFonts w:ascii="Times New Roman" w:hAnsi="Times New Roman"/>
                <w:color w:val="000000"/>
                <w:sz w:val="26"/>
                <w:szCs w:val="26"/>
              </w:rPr>
              <w:t>): ………………………………………</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9</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Tài khoản ngân hàng, kho bạc (</w:t>
            </w:r>
            <w:r w:rsidRPr="009D3E5E">
              <w:rPr>
                <w:rFonts w:ascii="Times New Roman" w:hAnsi="Times New Roman"/>
                <w:i/>
                <w:iCs/>
                <w:color w:val="000000"/>
                <w:sz w:val="26"/>
                <w:szCs w:val="26"/>
              </w:rPr>
              <w:t>nếu có tại thời điểm kê khai</w:t>
            </w:r>
            <w:r w:rsidRPr="009D3E5E">
              <w:rPr>
                <w:rFonts w:ascii="Times New Roman" w:hAnsi="Times New Roman"/>
                <w:color w:val="000000"/>
                <w:sz w:val="26"/>
                <w:szCs w:val="26"/>
              </w:rPr>
              <w:t>):</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Tài khoản ngân hàng: ……………………………………………….</w:t>
            </w:r>
          </w:p>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Tài khoản kho bạc: ………………………………………………….</w:t>
            </w:r>
          </w:p>
        </w:tc>
      </w:tr>
      <w:tr w:rsidR="0008344B" w:rsidRPr="009D3E5E" w:rsidTr="00BF33FD">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10</w:t>
            </w:r>
          </w:p>
        </w:tc>
        <w:tc>
          <w:tcPr>
            <w:tcW w:w="8112" w:type="dxa"/>
            <w:gridSpan w:val="3"/>
            <w:tcBorders>
              <w:top w:val="nil"/>
              <w:left w:val="single" w:sz="8" w:space="0" w:color="000000"/>
              <w:bottom w:val="nil"/>
              <w:right w:val="single" w:sz="8" w:space="0" w:color="000000"/>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Các loại thuế phải nộp (</w:t>
            </w:r>
            <w:r w:rsidRPr="009D3E5E">
              <w:rPr>
                <w:rFonts w:ascii="Times New Roman" w:hAnsi="Times New Roman"/>
                <w:i/>
                <w:iCs/>
                <w:color w:val="000000"/>
                <w:sz w:val="26"/>
                <w:szCs w:val="26"/>
              </w:rPr>
              <w:t>đánh dấu X vào ô thích hợp</w:t>
            </w:r>
            <w:r w:rsidRPr="009D3E5E">
              <w:rPr>
                <w:rFonts w:ascii="Times New Roman" w:hAnsi="Times New Roman"/>
                <w:color w:val="000000"/>
                <w:sz w:val="26"/>
                <w:szCs w:val="26"/>
              </w:rPr>
              <w:t>):</w:t>
            </w: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Giá trị gia tăng</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9D3E5E" w:rsidP="009D3E5E">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Tiêu thụ đặc biệt</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08344B" w:rsidP="009D3E5E">
            <w:pPr>
              <w:spacing w:before="120" w:line="234" w:lineRule="atLeast"/>
              <w:jc w:val="center"/>
              <w:rPr>
                <w:rFonts w:ascii="Times New Roman" w:hAnsi="Times New Roman"/>
                <w:color w:val="000000"/>
                <w:sz w:val="26"/>
                <w:szCs w:val="26"/>
              </w:rPr>
            </w:pP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Thuế xuất, nhập khẩu</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9D3E5E" w:rsidP="009D3E5E">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Tài nguyên</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08344B" w:rsidP="009D3E5E">
            <w:pPr>
              <w:spacing w:before="120" w:line="234" w:lineRule="atLeast"/>
              <w:jc w:val="center"/>
              <w:rPr>
                <w:rFonts w:ascii="Times New Roman" w:hAnsi="Times New Roman"/>
                <w:color w:val="000000"/>
                <w:sz w:val="26"/>
                <w:szCs w:val="26"/>
              </w:rPr>
            </w:pP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Thu nhập doanh nghiệp</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9D3E5E" w:rsidP="009D3E5E">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Môn bài</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9D3E5E" w:rsidP="009D3E5E">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Tiền thuê đất</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08344B" w:rsidP="009D3E5E">
            <w:pPr>
              <w:spacing w:before="120" w:line="234" w:lineRule="atLeast"/>
              <w:jc w:val="center"/>
              <w:rPr>
                <w:rFonts w:ascii="Times New Roman" w:hAnsi="Times New Roman"/>
                <w:color w:val="000000"/>
                <w:sz w:val="26"/>
                <w:szCs w:val="26"/>
              </w:rPr>
            </w:pP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Phí, lệ phí</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9D3E5E" w:rsidP="009D3E5E">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0841C5">
        <w:trPr>
          <w:tblCellSpacing w:w="0" w:type="dxa"/>
        </w:trPr>
        <w:tc>
          <w:tcPr>
            <w:tcW w:w="1188"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 </w:t>
            </w:r>
          </w:p>
        </w:tc>
        <w:tc>
          <w:tcPr>
            <w:tcW w:w="1472" w:type="dxa"/>
            <w:tcBorders>
              <w:top w:val="nil"/>
              <w:left w:val="single" w:sz="8" w:space="0" w:color="000000"/>
              <w:bottom w:val="nil"/>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Thu nhập cá nhân</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08344B" w:rsidP="009D3E5E">
            <w:pPr>
              <w:spacing w:before="120" w:line="234" w:lineRule="atLeast"/>
              <w:jc w:val="center"/>
              <w:rPr>
                <w:rFonts w:ascii="Times New Roman" w:hAnsi="Times New Roman"/>
                <w:color w:val="000000"/>
                <w:sz w:val="26"/>
                <w:szCs w:val="26"/>
              </w:rPr>
            </w:pPr>
          </w:p>
        </w:tc>
      </w:tr>
      <w:tr w:rsidR="0008344B" w:rsidRPr="009D3E5E" w:rsidTr="000841C5">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lastRenderedPageBreak/>
              <w:t> </w:t>
            </w:r>
          </w:p>
        </w:tc>
        <w:tc>
          <w:tcPr>
            <w:tcW w:w="1472"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w:t>
            </w:r>
          </w:p>
        </w:tc>
        <w:tc>
          <w:tcPr>
            <w:tcW w:w="3827" w:type="dxa"/>
            <w:tcBorders>
              <w:top w:val="nil"/>
              <w:left w:val="nil"/>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Khác</w:t>
            </w:r>
          </w:p>
        </w:tc>
        <w:tc>
          <w:tcPr>
            <w:tcW w:w="28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344B" w:rsidRPr="009D3E5E" w:rsidRDefault="009D3E5E" w:rsidP="009D3E5E">
            <w:pPr>
              <w:spacing w:before="120" w:line="234" w:lineRule="atLeast"/>
              <w:jc w:val="center"/>
              <w:rPr>
                <w:rFonts w:ascii="Times New Roman" w:hAnsi="Times New Roman"/>
                <w:color w:val="000000"/>
                <w:sz w:val="26"/>
                <w:szCs w:val="26"/>
              </w:rPr>
            </w:pPr>
            <w:r w:rsidRPr="009D3E5E">
              <w:rPr>
                <w:rFonts w:ascii="Times New Roman" w:hAnsi="Times New Roman"/>
                <w:color w:val="000000"/>
                <w:sz w:val="26"/>
                <w:szCs w:val="26"/>
              </w:rPr>
              <w:t>X</w:t>
            </w:r>
          </w:p>
        </w:tc>
      </w:tr>
      <w:tr w:rsidR="0008344B" w:rsidRPr="009D3E5E" w:rsidTr="00BF33FD">
        <w:trPr>
          <w:tblCellSpacing w:w="0" w:type="dxa"/>
        </w:trPr>
        <w:tc>
          <w:tcPr>
            <w:tcW w:w="1188" w:type="dxa"/>
            <w:tcBorders>
              <w:top w:val="nil"/>
              <w:left w:val="single" w:sz="8" w:space="0" w:color="000000"/>
              <w:bottom w:val="single" w:sz="8" w:space="0" w:color="000000"/>
              <w:right w:val="nil"/>
            </w:tcBorders>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t>11</w:t>
            </w:r>
          </w:p>
        </w:tc>
        <w:tc>
          <w:tcPr>
            <w:tcW w:w="811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8344B" w:rsidRPr="009D3E5E" w:rsidRDefault="0008344B" w:rsidP="009D3E5E">
            <w:pPr>
              <w:spacing w:line="234" w:lineRule="atLeast"/>
              <w:jc w:val="both"/>
              <w:rPr>
                <w:rFonts w:ascii="Times New Roman" w:hAnsi="Times New Roman"/>
                <w:color w:val="000000"/>
                <w:sz w:val="26"/>
                <w:szCs w:val="26"/>
              </w:rPr>
            </w:pPr>
            <w:r w:rsidRPr="009D3E5E">
              <w:rPr>
                <w:rFonts w:ascii="Times New Roman" w:hAnsi="Times New Roman"/>
                <w:color w:val="000000"/>
                <w:sz w:val="26"/>
                <w:szCs w:val="26"/>
              </w:rPr>
              <w:t>Ngành, nghề kinh doanh chính</w:t>
            </w:r>
            <w:bookmarkStart w:id="6" w:name="_ftnref10"/>
            <w:r w:rsidRPr="009D3E5E">
              <w:rPr>
                <w:rFonts w:ascii="Times New Roman" w:hAnsi="Times New Roman"/>
                <w:color w:val="000000"/>
                <w:sz w:val="26"/>
                <w:szCs w:val="26"/>
              </w:rPr>
              <w:fldChar w:fldCharType="begin"/>
            </w:r>
            <w:r w:rsidRPr="009D3E5E">
              <w:rPr>
                <w:rFonts w:ascii="Times New Roman" w:hAnsi="Times New Roman"/>
                <w:color w:val="000000"/>
                <w:sz w:val="26"/>
                <w:szCs w:val="26"/>
              </w:rPr>
              <w:instrText xml:space="preserve"> HYPERLINK "http://thuvienphapluat.vn/van-ban/Doanh-nghiep/Thong-tu-20-2015-TT-BKHDT-huong-dan-dang-ky-doanh-nghiep-ho-kinh-doanh-298026.aspx" \l "_ftn10" \o "" </w:instrText>
            </w:r>
            <w:r w:rsidRPr="009D3E5E">
              <w:rPr>
                <w:rFonts w:ascii="Times New Roman" w:hAnsi="Times New Roman"/>
                <w:color w:val="000000"/>
                <w:sz w:val="26"/>
                <w:szCs w:val="26"/>
              </w:rPr>
              <w:fldChar w:fldCharType="separate"/>
            </w:r>
            <w:r w:rsidRPr="009D3E5E">
              <w:rPr>
                <w:rStyle w:val="Hyperlink"/>
                <w:rFonts w:ascii="Times New Roman" w:hAnsi="Times New Roman"/>
                <w:color w:val="000000"/>
                <w:sz w:val="26"/>
                <w:szCs w:val="26"/>
                <w:vertAlign w:val="superscript"/>
              </w:rPr>
              <w:t>[10]</w:t>
            </w:r>
            <w:r w:rsidRPr="009D3E5E">
              <w:rPr>
                <w:rFonts w:ascii="Times New Roman" w:hAnsi="Times New Roman"/>
                <w:color w:val="000000"/>
                <w:sz w:val="26"/>
                <w:szCs w:val="26"/>
              </w:rPr>
              <w:fldChar w:fldCharType="end"/>
            </w:r>
            <w:bookmarkEnd w:id="6"/>
            <w:r w:rsidRPr="009D3E5E">
              <w:rPr>
                <w:rFonts w:ascii="Times New Roman" w:hAnsi="Times New Roman"/>
                <w:color w:val="000000"/>
                <w:sz w:val="26"/>
                <w:szCs w:val="26"/>
              </w:rPr>
              <w:t>:</w:t>
            </w:r>
            <w:r w:rsidR="000841C5" w:rsidRPr="009D3E5E">
              <w:rPr>
                <w:rFonts w:ascii="Times New Roman" w:hAnsi="Times New Roman"/>
                <w:color w:val="000000"/>
                <w:sz w:val="26"/>
                <w:szCs w:val="26"/>
              </w:rPr>
              <w:t xml:space="preserve"> </w:t>
            </w:r>
            <w:r w:rsidRPr="009D3E5E">
              <w:rPr>
                <w:rFonts w:ascii="Times New Roman" w:hAnsi="Times New Roman"/>
                <w:color w:val="000000"/>
                <w:sz w:val="26"/>
                <w:szCs w:val="26"/>
              </w:rPr>
              <w:t xml:space="preserve"> </w:t>
            </w:r>
            <w:r w:rsidR="009D3E5E" w:rsidRPr="009D3E5E">
              <w:rPr>
                <w:rFonts w:ascii="Times New Roman" w:hAnsi="Times New Roman"/>
                <w:bCs/>
                <w:sz w:val="26"/>
                <w:szCs w:val="26"/>
              </w:rPr>
              <w:t>Kinh doanh bất động sản, quyền sử dụng đất thuộc chủ sở hữu, chủ sử dụng hoặc đi thuê</w:t>
            </w:r>
            <w:r w:rsidR="009D3E5E" w:rsidRPr="009D3E5E">
              <w:rPr>
                <w:rFonts w:ascii="Times New Roman" w:hAnsi="Times New Roman"/>
                <w:color w:val="000000"/>
                <w:sz w:val="26"/>
                <w:szCs w:val="26"/>
              </w:rPr>
              <w:t xml:space="preserve"> </w:t>
            </w:r>
          </w:p>
        </w:tc>
      </w:tr>
    </w:tbl>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b/>
          <w:bCs/>
          <w:color w:val="000000"/>
          <w:sz w:val="26"/>
          <w:szCs w:val="26"/>
        </w:rPr>
        <w:t>10. Thông tin về các doanh nghiệp bị chia, bị tách, bị hợp nhất, được chuyển đổi</w:t>
      </w:r>
      <w:r w:rsidRPr="009D3E5E">
        <w:rPr>
          <w:rFonts w:ascii="Times New Roman" w:hAnsi="Times New Roman"/>
          <w:i/>
          <w:iCs/>
          <w:color w:val="000000"/>
          <w:sz w:val="26"/>
          <w:szCs w:val="26"/>
        </w:rPr>
        <w:t>(chỉ kê khai trong trường hợp thành lập công ty trên cơ sở chia, tách, hợp nhất, chuyển đổi loại hình doanh nghiệp)</w:t>
      </w:r>
      <w:r w:rsidRP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a) Tên doanh nghiệp (</w:t>
      </w:r>
      <w:r w:rsidRPr="009D3E5E">
        <w:rPr>
          <w:rFonts w:ascii="Times New Roman" w:hAnsi="Times New Roman"/>
          <w:i/>
          <w:iCs/>
          <w:color w:val="000000"/>
          <w:sz w:val="26"/>
          <w:szCs w:val="26"/>
        </w:rPr>
        <w:t>ghi bằng chữ in hoa</w:t>
      </w:r>
      <w:r w:rsidRPr="009D3E5E">
        <w:rPr>
          <w:rFonts w:ascii="Times New Roman" w:hAnsi="Times New Roman"/>
          <w:color w:val="000000"/>
          <w:sz w:val="26"/>
          <w:szCs w:val="26"/>
        </w:rPr>
        <w:t>):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Mã số doanh nghiệp/Mã số thuế: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Số Giấy chứng nhận đăng ký kinh doanh (</w:t>
      </w:r>
      <w:r w:rsidRPr="009D3E5E">
        <w:rPr>
          <w:rFonts w:ascii="Times New Roman" w:hAnsi="Times New Roman"/>
          <w:i/>
          <w:iCs/>
          <w:color w:val="000000"/>
          <w:sz w:val="26"/>
          <w:szCs w:val="26"/>
        </w:rPr>
        <w:t>chỉ kê khai nếu không có mã số doanh nghiệp/mã số thuế</w:t>
      </w:r>
      <w:r w:rsidRPr="009D3E5E">
        <w:rPr>
          <w:rFonts w:ascii="Times New Roman" w:hAnsi="Times New Roman"/>
          <w:color w:val="000000"/>
          <w:sz w:val="26"/>
          <w:szCs w:val="26"/>
        </w:rPr>
        <w:t>):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b) Tên doanh nghiệp (</w:t>
      </w:r>
      <w:r w:rsidRPr="009D3E5E">
        <w:rPr>
          <w:rFonts w:ascii="Times New Roman" w:hAnsi="Times New Roman"/>
          <w:i/>
          <w:iCs/>
          <w:color w:val="000000"/>
          <w:sz w:val="26"/>
          <w:szCs w:val="26"/>
        </w:rPr>
        <w:t>ghi bằng chữ in hoa</w:t>
      </w:r>
      <w:r w:rsidRPr="009D3E5E">
        <w:rPr>
          <w:rFonts w:ascii="Times New Roman" w:hAnsi="Times New Roman"/>
          <w:color w:val="000000"/>
          <w:sz w:val="26"/>
          <w:szCs w:val="26"/>
        </w:rPr>
        <w:t>):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Mã số doanh nghiệp/Mã số thuế: ....................................................................</w:t>
      </w:r>
      <w:r w:rsidR="009D3E5E">
        <w:rPr>
          <w:rFonts w:ascii="Times New Roman" w:hAnsi="Times New Roman"/>
          <w:color w:val="000000"/>
          <w:sz w:val="26"/>
          <w:szCs w:val="26"/>
        </w:rPr>
        <w: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Số Giấy chứng nhận đăng ký kinh doanh (</w:t>
      </w:r>
      <w:r w:rsidRPr="009D3E5E">
        <w:rPr>
          <w:rFonts w:ascii="Times New Roman" w:hAnsi="Times New Roman"/>
          <w:i/>
          <w:iCs/>
          <w:color w:val="000000"/>
          <w:sz w:val="26"/>
          <w:szCs w:val="26"/>
        </w:rPr>
        <w:t>chỉ kê khai nếu không có mã số doanh nghiệp/mã số thuế</w:t>
      </w:r>
      <w:r w:rsidRPr="009D3E5E">
        <w:rPr>
          <w:rFonts w:ascii="Times New Roman" w:hAnsi="Times New Roman"/>
          <w:color w:val="000000"/>
          <w:sz w:val="26"/>
          <w:szCs w:val="26"/>
        </w:rPr>
        <w:t>): .</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Tôi cam kết: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Trụ sở chính thuộc quyền sở hữu/quyền sử dụng hợp pháp của công ty và được sử dụng đúng mục đích theo quy định của pháp luật;</w:t>
      </w:r>
    </w:p>
    <w:p w:rsidR="0008344B" w:rsidRPr="009D3E5E" w:rsidRDefault="0008344B" w:rsidP="0008344B">
      <w:pPr>
        <w:shd w:val="clear" w:color="auto" w:fill="FFFFFF"/>
        <w:spacing w:before="120" w:line="234" w:lineRule="atLeast"/>
        <w:jc w:val="both"/>
        <w:rPr>
          <w:rFonts w:ascii="Times New Roman" w:hAnsi="Times New Roman"/>
          <w:color w:val="000000"/>
          <w:sz w:val="26"/>
          <w:szCs w:val="26"/>
        </w:rPr>
      </w:pPr>
      <w:r w:rsidRPr="009D3E5E">
        <w:rPr>
          <w:rFonts w:ascii="Times New Roman" w:hAnsi="Times New Roman"/>
          <w:color w:val="000000"/>
          <w:sz w:val="26"/>
          <w:szCs w:val="26"/>
        </w:rPr>
        <w:t>- Chịu trách nhiệm trước pháp luật về tính hợp pháp, chính xác và trung thực của nội dung đăng ký doanh nghiệ</w:t>
      </w:r>
      <w:r w:rsidR="009D3E5E">
        <w:rPr>
          <w:rFonts w:ascii="Times New Roman" w:hAnsi="Times New Roman"/>
          <w:color w:val="000000"/>
          <w:sz w:val="26"/>
          <w:szCs w:val="26"/>
        </w:rPr>
        <w:t>p trên.</w:t>
      </w:r>
    </w:p>
    <w:tbl>
      <w:tblPr>
        <w:tblW w:w="9090" w:type="dxa"/>
        <w:tblCellSpacing w:w="0" w:type="dxa"/>
        <w:tblCellMar>
          <w:left w:w="0" w:type="dxa"/>
          <w:right w:w="0" w:type="dxa"/>
        </w:tblCellMar>
        <w:tblLook w:val="04A0" w:firstRow="1" w:lastRow="0" w:firstColumn="1" w:lastColumn="0" w:noHBand="0" w:noVBand="1"/>
      </w:tblPr>
      <w:tblGrid>
        <w:gridCol w:w="5220"/>
        <w:gridCol w:w="3870"/>
      </w:tblGrid>
      <w:tr w:rsidR="0008344B" w:rsidRPr="009D3E5E" w:rsidTr="009D3E5E">
        <w:trPr>
          <w:tblCellSpacing w:w="0" w:type="dxa"/>
        </w:trPr>
        <w:tc>
          <w:tcPr>
            <w:tcW w:w="5220" w:type="dxa"/>
            <w:tcMar>
              <w:top w:w="0" w:type="dxa"/>
              <w:left w:w="108" w:type="dxa"/>
              <w:bottom w:w="0" w:type="dxa"/>
              <w:right w:w="108" w:type="dxa"/>
            </w:tcMar>
            <w:hideMark/>
          </w:tcPr>
          <w:p w:rsidR="0008344B" w:rsidRPr="009D3E5E" w:rsidRDefault="0008344B" w:rsidP="00BF33FD">
            <w:pPr>
              <w:spacing w:before="120" w:line="234" w:lineRule="atLeast"/>
              <w:rPr>
                <w:rFonts w:ascii="Times New Roman" w:hAnsi="Times New Roman"/>
                <w:color w:val="000000"/>
                <w:sz w:val="26"/>
                <w:szCs w:val="26"/>
              </w:rPr>
            </w:pPr>
            <w:r w:rsidRPr="009D3E5E">
              <w:rPr>
                <w:rFonts w:ascii="Times New Roman" w:hAnsi="Times New Roman"/>
                <w:color w:val="000000"/>
                <w:sz w:val="26"/>
                <w:szCs w:val="26"/>
              </w:rPr>
              <w:br/>
              <w:t>Các giấy tờ gửi kèm:</w:t>
            </w:r>
            <w:r w:rsidRPr="009D3E5E">
              <w:rPr>
                <w:rFonts w:ascii="Times New Roman" w:hAnsi="Times New Roman"/>
                <w:color w:val="000000"/>
                <w:sz w:val="26"/>
                <w:szCs w:val="26"/>
              </w:rPr>
              <w:br/>
              <w:t>- Danh sách thành viên công ty;</w:t>
            </w:r>
            <w:r w:rsidRPr="009D3E5E">
              <w:rPr>
                <w:rFonts w:ascii="Times New Roman" w:hAnsi="Times New Roman"/>
                <w:color w:val="000000"/>
                <w:sz w:val="26"/>
                <w:szCs w:val="26"/>
              </w:rPr>
              <w:br/>
              <w:t>-…………………..</w:t>
            </w:r>
            <w:r w:rsidRPr="009D3E5E">
              <w:rPr>
                <w:rFonts w:ascii="Times New Roman" w:hAnsi="Times New Roman"/>
                <w:color w:val="000000"/>
                <w:sz w:val="26"/>
                <w:szCs w:val="26"/>
              </w:rPr>
              <w:br/>
              <w:t>-……</w:t>
            </w:r>
            <w:bookmarkStart w:id="7" w:name="_GoBack"/>
            <w:bookmarkEnd w:id="7"/>
            <w:r w:rsidRPr="009D3E5E">
              <w:rPr>
                <w:rFonts w:ascii="Times New Roman" w:hAnsi="Times New Roman"/>
                <w:color w:val="000000"/>
                <w:sz w:val="26"/>
                <w:szCs w:val="26"/>
              </w:rPr>
              <w:t>……………..</w:t>
            </w:r>
          </w:p>
        </w:tc>
        <w:tc>
          <w:tcPr>
            <w:tcW w:w="3870" w:type="dxa"/>
            <w:tcMar>
              <w:top w:w="0" w:type="dxa"/>
              <w:left w:w="108" w:type="dxa"/>
              <w:bottom w:w="0" w:type="dxa"/>
              <w:right w:w="108" w:type="dxa"/>
            </w:tcMar>
            <w:hideMark/>
          </w:tcPr>
          <w:p w:rsidR="0008344B" w:rsidRPr="009D3E5E" w:rsidRDefault="0008344B" w:rsidP="00BF33FD">
            <w:pPr>
              <w:spacing w:before="120" w:line="234" w:lineRule="atLeast"/>
              <w:jc w:val="center"/>
              <w:rPr>
                <w:rFonts w:ascii="Times New Roman" w:hAnsi="Times New Roman"/>
                <w:color w:val="000000"/>
                <w:sz w:val="26"/>
                <w:szCs w:val="26"/>
              </w:rPr>
            </w:pPr>
            <w:r w:rsidRPr="009D3E5E">
              <w:rPr>
                <w:rFonts w:ascii="Times New Roman" w:hAnsi="Times New Roman"/>
                <w:b/>
                <w:bCs/>
                <w:color w:val="000000"/>
                <w:sz w:val="26"/>
                <w:szCs w:val="26"/>
              </w:rPr>
              <w:t>ĐẠI DIỆN THEO PHÁP LUẬT CỦA CÔNG TY</w:t>
            </w:r>
          </w:p>
          <w:p w:rsidR="0008344B" w:rsidRPr="009D3E5E" w:rsidRDefault="0008344B" w:rsidP="00BF33FD">
            <w:pPr>
              <w:spacing w:line="234" w:lineRule="atLeast"/>
              <w:jc w:val="center"/>
              <w:rPr>
                <w:rFonts w:ascii="Times New Roman" w:hAnsi="Times New Roman"/>
                <w:color w:val="000000"/>
                <w:sz w:val="26"/>
                <w:szCs w:val="26"/>
              </w:rPr>
            </w:pPr>
            <w:r w:rsidRPr="009D3E5E">
              <w:rPr>
                <w:rFonts w:ascii="Times New Roman" w:hAnsi="Times New Roman"/>
                <w:i/>
                <w:iCs/>
                <w:color w:val="000000"/>
                <w:sz w:val="26"/>
                <w:szCs w:val="26"/>
              </w:rPr>
              <w:t>(Ký và ghi họ tên)</w:t>
            </w:r>
            <w:bookmarkStart w:id="8" w:name="_ftnref11"/>
            <w:r w:rsidRPr="009D3E5E">
              <w:rPr>
                <w:rFonts w:ascii="Times New Roman" w:hAnsi="Times New Roman"/>
                <w:i/>
                <w:iCs/>
                <w:color w:val="000000"/>
                <w:sz w:val="26"/>
                <w:szCs w:val="26"/>
              </w:rPr>
              <w:fldChar w:fldCharType="begin"/>
            </w:r>
            <w:r w:rsidRPr="009D3E5E">
              <w:rPr>
                <w:rFonts w:ascii="Times New Roman" w:hAnsi="Times New Roman"/>
                <w:i/>
                <w:iCs/>
                <w:color w:val="000000"/>
                <w:sz w:val="26"/>
                <w:szCs w:val="26"/>
              </w:rPr>
              <w:instrText xml:space="preserve"> HYPERLINK "http://thuvienphapluat.vn/van-ban/Doanh-nghiep/Thong-tu-20-2015-TT-BKHDT-huong-dan-dang-ky-doanh-nghiep-ho-kinh-doanh-298026.aspx" \l "_ftn11" \o "" </w:instrText>
            </w:r>
            <w:r w:rsidRPr="009D3E5E">
              <w:rPr>
                <w:rFonts w:ascii="Times New Roman" w:hAnsi="Times New Roman"/>
                <w:i/>
                <w:iCs/>
                <w:color w:val="000000"/>
                <w:sz w:val="26"/>
                <w:szCs w:val="26"/>
              </w:rPr>
              <w:fldChar w:fldCharType="separate"/>
            </w:r>
            <w:r w:rsidRPr="009D3E5E">
              <w:rPr>
                <w:rStyle w:val="Hyperlink"/>
                <w:rFonts w:ascii="Times New Roman" w:hAnsi="Times New Roman"/>
                <w:b/>
                <w:bCs/>
                <w:i/>
                <w:iCs/>
                <w:color w:val="000000"/>
                <w:sz w:val="26"/>
                <w:szCs w:val="26"/>
                <w:vertAlign w:val="superscript"/>
              </w:rPr>
              <w:t>[11]</w:t>
            </w:r>
            <w:r w:rsidRPr="009D3E5E">
              <w:rPr>
                <w:rFonts w:ascii="Times New Roman" w:hAnsi="Times New Roman"/>
                <w:i/>
                <w:iCs/>
                <w:color w:val="000000"/>
                <w:sz w:val="26"/>
                <w:szCs w:val="26"/>
              </w:rPr>
              <w:fldChar w:fldCharType="end"/>
            </w:r>
            <w:bookmarkEnd w:id="8"/>
          </w:p>
        </w:tc>
      </w:tr>
    </w:tbl>
    <w:p w:rsidR="009D3E5E" w:rsidRPr="009D3E5E" w:rsidRDefault="009D3E5E">
      <w:pPr>
        <w:rPr>
          <w:rFonts w:ascii="Times New Roman" w:hAnsi="Times New Roman"/>
          <w:sz w:val="26"/>
          <w:szCs w:val="26"/>
        </w:rPr>
      </w:pPr>
    </w:p>
    <w:p w:rsidR="009D3E5E" w:rsidRPr="009D3E5E" w:rsidRDefault="009D3E5E">
      <w:pPr>
        <w:rPr>
          <w:rFonts w:ascii="Times New Roman" w:hAnsi="Times New Roman"/>
          <w:sz w:val="26"/>
          <w:szCs w:val="26"/>
        </w:rPr>
      </w:pPr>
    </w:p>
    <w:p w:rsidR="009D3E5E" w:rsidRPr="009D3E5E" w:rsidRDefault="009D3E5E">
      <w:pPr>
        <w:rPr>
          <w:rFonts w:ascii="Times New Roman" w:hAnsi="Times New Roman"/>
          <w:sz w:val="26"/>
          <w:szCs w:val="26"/>
        </w:rPr>
      </w:pPr>
      <w:r w:rsidRPr="009D3E5E">
        <w:rPr>
          <w:rFonts w:ascii="Times New Roman" w:hAnsi="Times New Roman"/>
          <w:sz w:val="26"/>
          <w:szCs w:val="26"/>
        </w:rPr>
        <w:t xml:space="preserve">                                                                                              NGUYỄN VĂN HUY</w:t>
      </w:r>
    </w:p>
    <w:sectPr w:rsidR="009D3E5E" w:rsidRPr="009D3E5E" w:rsidSect="009D3E5E">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45" w:rsidRDefault="00012E45" w:rsidP="009D3E5E">
      <w:pPr>
        <w:spacing w:after="0" w:line="240" w:lineRule="auto"/>
      </w:pPr>
      <w:r>
        <w:separator/>
      </w:r>
    </w:p>
  </w:endnote>
  <w:endnote w:type="continuationSeparator" w:id="0">
    <w:p w:rsidR="00012E45" w:rsidRDefault="00012E45" w:rsidP="009D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45" w:rsidRDefault="00012E45" w:rsidP="009D3E5E">
      <w:pPr>
        <w:spacing w:after="0" w:line="240" w:lineRule="auto"/>
      </w:pPr>
      <w:r>
        <w:separator/>
      </w:r>
    </w:p>
  </w:footnote>
  <w:footnote w:type="continuationSeparator" w:id="0">
    <w:p w:rsidR="00012E45" w:rsidRDefault="00012E45" w:rsidP="009D3E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4B"/>
    <w:rsid w:val="00012E45"/>
    <w:rsid w:val="0008344B"/>
    <w:rsid w:val="000841C5"/>
    <w:rsid w:val="00223F7F"/>
    <w:rsid w:val="006F3587"/>
    <w:rsid w:val="009D3E5E"/>
    <w:rsid w:val="00A6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9BF0"/>
  <w15:chartTrackingRefBased/>
  <w15:docId w15:val="{BF14C3F4-2D57-40BB-A579-FD3EDA36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344B"/>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344B"/>
    <w:rPr>
      <w:color w:val="0000FF"/>
      <w:u w:val="single"/>
    </w:rPr>
  </w:style>
  <w:style w:type="character" w:customStyle="1" w:styleId="apple-converted-space">
    <w:name w:val="apple-converted-space"/>
    <w:rsid w:val="0008344B"/>
  </w:style>
  <w:style w:type="paragraph" w:styleId="Header">
    <w:name w:val="header"/>
    <w:basedOn w:val="Normal"/>
    <w:link w:val="HeaderChar"/>
    <w:uiPriority w:val="99"/>
    <w:unhideWhenUsed/>
    <w:rsid w:val="009D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5E"/>
    <w:rPr>
      <w:rFonts w:ascii="Calibri" w:eastAsia="Calibri" w:hAnsi="Calibri" w:cs="Times New Roman"/>
    </w:rPr>
  </w:style>
  <w:style w:type="paragraph" w:styleId="Footer">
    <w:name w:val="footer"/>
    <w:basedOn w:val="Normal"/>
    <w:link w:val="FooterChar"/>
    <w:uiPriority w:val="99"/>
    <w:unhideWhenUsed/>
    <w:rsid w:val="009D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2017-05-08T06:54:00Z</dcterms:created>
  <dcterms:modified xsi:type="dcterms:W3CDTF">2017-05-08T09:02:00Z</dcterms:modified>
</cp:coreProperties>
</file>